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01" w:rsidRPr="00AA3737" w:rsidRDefault="00082701" w:rsidP="000827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Pr="00AA3737" w:rsidRDefault="00082701" w:rsidP="000827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перечню рассылки</w:t>
      </w:r>
    </w:p>
    <w:p w:rsidR="00082701" w:rsidRPr="00AA3737" w:rsidRDefault="00082701" w:rsidP="0008270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82701" w:rsidRPr="00AA3737" w:rsidRDefault="00082701" w:rsidP="000827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082701" w:rsidRDefault="00082701" w:rsidP="00082701">
      <w:pP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>Исх. № 01-05539/22и   от 17.06.2022</w:t>
      </w:r>
    </w:p>
    <w:p w:rsidR="00082701" w:rsidRPr="00AA3737" w:rsidRDefault="00082701" w:rsidP="0008270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82701" w:rsidRPr="00AA3737" w:rsidRDefault="00082701" w:rsidP="00082701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82701" w:rsidRPr="00AA3737" w:rsidRDefault="00082701" w:rsidP="0008270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082701" w:rsidRPr="00AA3737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высоком </w:t>
      </w:r>
      <w:proofErr w:type="gramStart"/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загрязнении</w:t>
      </w:r>
      <w:proofErr w:type="gramEnd"/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окружающей среды,</w:t>
      </w:r>
    </w:p>
    <w:p w:rsidR="00082701" w:rsidRPr="00AA3737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082701" w:rsidRPr="00AA3737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территории России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ма</w:t>
      </w: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е 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082701" w:rsidRPr="00AA3737" w:rsidRDefault="00082701" w:rsidP="0008270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2701" w:rsidRPr="00AA3737" w:rsidRDefault="00082701" w:rsidP="00082701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2701" w:rsidRDefault="00082701" w:rsidP="00082701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 радиационной обстановке на территории Российской Федерации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82701" w:rsidRPr="00AA3737" w:rsidRDefault="00082701" w:rsidP="0008270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082701" w:rsidRPr="00AA3737" w:rsidRDefault="00082701" w:rsidP="00082701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082701" w:rsidRPr="00024907" w:rsidRDefault="00082701" w:rsidP="0008270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4 мая на территории расположенного в восточной </w:t>
      </w:r>
      <w:proofErr w:type="spellStart"/>
      <w:r w:rsidRPr="00024907">
        <w:rPr>
          <w:rFonts w:ascii="Times New Roman" w:eastAsia="Calibri" w:hAnsi="Times New Roman" w:cs="Times New Roman"/>
          <w:sz w:val="24"/>
          <w:szCs w:val="24"/>
        </w:rPr>
        <w:t>промзоне</w:t>
      </w:r>
      <w:proofErr w:type="spellEnd"/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 г. Дзержинск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 Нижегородской област</w:t>
      </w:r>
      <w:proofErr w:type="gramStart"/>
      <w:r w:rsidRPr="00024907">
        <w:rPr>
          <w:rFonts w:ascii="Times New Roman" w:eastAsia="Calibri" w:hAnsi="Times New Roman" w:cs="Times New Roman"/>
          <w:sz w:val="24"/>
          <w:szCs w:val="24"/>
        </w:rPr>
        <w:t>и ООО</w:t>
      </w:r>
      <w:proofErr w:type="gramEnd"/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 «ЛД-Трейд», деятельность которого связана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с производством и продажей различного вида растворителей, из-за разряда статического электричества произошло возгорание цистерны с растворителем. В результате пожара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24907">
        <w:rPr>
          <w:rFonts w:ascii="Times New Roman" w:eastAsia="Calibri" w:hAnsi="Times New Roman" w:cs="Times New Roman"/>
          <w:sz w:val="24"/>
          <w:szCs w:val="24"/>
        </w:rPr>
        <w:t>на общей площади 2500 м</w:t>
      </w:r>
      <w:proofErr w:type="gramStart"/>
      <w:r w:rsidRPr="0002490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proofErr w:type="gramEnd"/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 сгорели 6 железнодорожных цистерн объемом 60 м</w:t>
      </w:r>
      <w:r w:rsidRPr="00024907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024907">
        <w:rPr>
          <w:rFonts w:ascii="Times New Roman" w:eastAsia="Calibri" w:hAnsi="Times New Roman" w:cs="Times New Roman"/>
          <w:sz w:val="24"/>
          <w:szCs w:val="24"/>
        </w:rPr>
        <w:t>6 емкостей по 30 м</w:t>
      </w:r>
      <w:r w:rsidRPr="00024907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024907">
        <w:rPr>
          <w:rFonts w:ascii="Times New Roman" w:eastAsia="Calibri" w:hAnsi="Times New Roman" w:cs="Times New Roman"/>
          <w:sz w:val="24"/>
          <w:szCs w:val="24"/>
        </w:rPr>
        <w:t>, более 100 емкостей по 1 м</w:t>
      </w:r>
      <w:r w:rsidRPr="00024907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легко</w:t>
      </w:r>
      <w:r w:rsidRPr="00024907">
        <w:rPr>
          <w:rFonts w:ascii="Times New Roman" w:eastAsia="Calibri" w:hAnsi="Times New Roman" w:cs="Times New Roman"/>
          <w:sz w:val="24"/>
          <w:szCs w:val="24"/>
        </w:rPr>
        <w:t>воспламеняемой</w:t>
      </w:r>
      <w:proofErr w:type="spellEnd"/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 жидкостью, металлический ангар с готовой продукцией и автомобиль. На момент пожара наблюдался ветер западного направления, способств</w:t>
      </w:r>
      <w:r>
        <w:rPr>
          <w:rFonts w:ascii="Times New Roman" w:eastAsia="Calibri" w:hAnsi="Times New Roman" w:cs="Times New Roman"/>
          <w:sz w:val="24"/>
          <w:szCs w:val="24"/>
        </w:rPr>
        <w:t>овавш</w:t>
      </w:r>
      <w:r w:rsidRPr="00024907">
        <w:rPr>
          <w:rFonts w:ascii="Times New Roman" w:eastAsia="Calibri" w:hAnsi="Times New Roman" w:cs="Times New Roman"/>
          <w:sz w:val="24"/>
          <w:szCs w:val="24"/>
        </w:rPr>
        <w:t>ий переносу воздушных ма</w:t>
      </w:r>
      <w:proofErr w:type="gramStart"/>
      <w:r w:rsidRPr="00024907">
        <w:rPr>
          <w:rFonts w:ascii="Times New Roman" w:eastAsia="Calibri" w:hAnsi="Times New Roman" w:cs="Times New Roman"/>
          <w:sz w:val="24"/>
          <w:szCs w:val="24"/>
        </w:rPr>
        <w:t>сс в ст</w:t>
      </w:r>
      <w:proofErr w:type="gramEnd"/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орону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024907">
        <w:rPr>
          <w:rFonts w:ascii="Times New Roman" w:eastAsia="Calibri" w:hAnsi="Times New Roman" w:cs="Times New Roman"/>
          <w:sz w:val="24"/>
          <w:szCs w:val="24"/>
        </w:rPr>
        <w:t>от города.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Результаты химического анализа выполненных специалистами ФГБУ «Верхне-Волжское УГМС» Росгидромета дополнительных отборов проб атмосферного воздуха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на стационарных постах государственной наблюдательной сети, расположенных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в восточной </w:t>
      </w:r>
      <w:proofErr w:type="spellStart"/>
      <w:r w:rsidRPr="00024907">
        <w:rPr>
          <w:rFonts w:ascii="Times New Roman" w:eastAsia="Calibri" w:hAnsi="Times New Roman" w:cs="Times New Roman"/>
          <w:sz w:val="24"/>
          <w:szCs w:val="24"/>
        </w:rPr>
        <w:t>промзоне</w:t>
      </w:r>
      <w:proofErr w:type="spellEnd"/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 г. Дзержинска и ближайшей к районе пожара жилой зоне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024907">
        <w:rPr>
          <w:rFonts w:ascii="Times New Roman" w:eastAsia="Calibri" w:hAnsi="Times New Roman" w:cs="Times New Roman"/>
          <w:sz w:val="24"/>
          <w:szCs w:val="24"/>
        </w:rPr>
        <w:t>г. Дзержинска, превышений предельно допустимых концентраций определяемых загрязняющих веществ не выявили.</w:t>
      </w:r>
      <w:proofErr w:type="gramEnd"/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 Информация о результатах химического анализа проб атмосферного воздуха специалистами ФГБУ «Верхне-Волжское УГМС» Росгидромета оперативно была доведена до ГУ МЧС России по Нижегородской области и Единой </w:t>
      </w:r>
      <w:r w:rsidRPr="0002490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дежурной диспетчерской службы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024907">
        <w:rPr>
          <w:rFonts w:ascii="Times New Roman" w:eastAsia="Calibri" w:hAnsi="Times New Roman" w:cs="Times New Roman"/>
          <w:sz w:val="24"/>
          <w:szCs w:val="24"/>
        </w:rPr>
        <w:t>ЕДДС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 г. Дзержинск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024907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Обращений жителей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024907">
        <w:rPr>
          <w:rFonts w:ascii="Times New Roman" w:eastAsia="Calibri" w:hAnsi="Times New Roman" w:cs="Times New Roman"/>
          <w:sz w:val="24"/>
          <w:szCs w:val="24"/>
        </w:rPr>
        <w:t>г. Дзержинск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 и рядом расположенных населённых пунктов на ухудшение качества атмосферного воздуха в адрес ФГБУ «Верхне-Волжское УГМС»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Росгидромета                  </w:t>
      </w:r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не поступало. </w:t>
      </w:r>
    </w:p>
    <w:p w:rsidR="00082701" w:rsidRPr="00781506" w:rsidRDefault="00082701" w:rsidP="00082701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907">
        <w:rPr>
          <w:rFonts w:ascii="Times New Roman" w:eastAsia="Calibri" w:hAnsi="Times New Roman" w:cs="Times New Roman"/>
          <w:sz w:val="24"/>
          <w:szCs w:val="24"/>
        </w:rPr>
        <w:t>В связи с произошедшим 6 мая в г. Владикавказ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 Республики Северная Осетия-Алания на территории </w:t>
      </w:r>
      <w:proofErr w:type="spellStart"/>
      <w:r w:rsidRPr="00024907">
        <w:rPr>
          <w:rFonts w:ascii="Times New Roman" w:eastAsia="Calibri" w:hAnsi="Times New Roman" w:cs="Times New Roman"/>
          <w:sz w:val="24"/>
          <w:szCs w:val="24"/>
        </w:rPr>
        <w:t>продуктово</w:t>
      </w:r>
      <w:proofErr w:type="spellEnd"/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-вещевого рынка возгоранием ангаров с пищевой продукцией, в результате которого отмечалось сильное задымление, специалистами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24907">
        <w:rPr>
          <w:rFonts w:ascii="Times New Roman" w:eastAsia="Calibri" w:hAnsi="Times New Roman" w:cs="Times New Roman"/>
          <w:sz w:val="24"/>
          <w:szCs w:val="24"/>
        </w:rPr>
        <w:t xml:space="preserve">ФГБУ «Северо-Кавказское УГМС» Росгидромета был выполнен дополнительный отбор проб атмосферного воздуха на содержание основных загрязняющих веществ. Результаты химического анализа отобранных проб воздуха показали, что концентрация оксида углерода составляла 3,8 </w:t>
      </w:r>
      <w:proofErr w:type="spellStart"/>
      <w:r w:rsidRPr="00024907">
        <w:rPr>
          <w:rFonts w:ascii="Times New Roman" w:eastAsia="Calibri" w:hAnsi="Times New Roman" w:cs="Times New Roman"/>
          <w:sz w:val="24"/>
          <w:szCs w:val="24"/>
        </w:rPr>
        <w:t>ПДК</w:t>
      </w:r>
      <w:r w:rsidRPr="00F418DB">
        <w:rPr>
          <w:rFonts w:ascii="Times New Roman" w:eastAsia="Calibri" w:hAnsi="Times New Roman" w:cs="Times New Roman"/>
          <w:sz w:val="24"/>
          <w:szCs w:val="24"/>
          <w:vertAlign w:val="subscript"/>
        </w:rPr>
        <w:t>м.р</w:t>
      </w:r>
      <w:proofErr w:type="spellEnd"/>
      <w:r w:rsidRPr="00F418DB">
        <w:rPr>
          <w:rFonts w:ascii="Times New Roman" w:eastAsia="Calibri" w:hAnsi="Times New Roman" w:cs="Times New Roman"/>
          <w:sz w:val="24"/>
          <w:szCs w:val="24"/>
          <w:vertAlign w:val="subscript"/>
        </w:rPr>
        <w:t>.</w:t>
      </w:r>
    </w:p>
    <w:p w:rsidR="00082701" w:rsidRPr="00AA3737" w:rsidRDefault="00082701" w:rsidP="00082701">
      <w:pPr>
        <w:numPr>
          <w:ilvl w:val="1"/>
          <w:numId w:val="1"/>
        </w:numPr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2701" w:rsidRPr="00A23675" w:rsidRDefault="00082701" w:rsidP="000827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>13 мая вдоль берега реки Енисей у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ичала нефтебазы, расположенной </w:t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селе </w:t>
      </w:r>
      <w:proofErr w:type="spellStart"/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Абалаково</w:t>
      </w:r>
      <w:proofErr w:type="spellEnd"/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Енисейского района Красноярского края, наблюдалось скопление нефтепродуктов. Площадь загрязнения составляла порядка 400 м</w:t>
      </w:r>
      <w:proofErr w:type="gramStart"/>
      <w:r w:rsidRPr="007A5C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14 мая специалистами ФГБУ «Среднесибирское УГМС» Росгидромета были отобраны пробы речной воды в трех контрольных точках, расположенных выше и ниже нефтебазы: 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черте </w:t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Абалаково</w:t>
      </w:r>
      <w:proofErr w:type="spellEnd"/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83A52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 выше нефтебазы; 2) в черте г. </w:t>
      </w:r>
      <w:proofErr w:type="spellStart"/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Лесосибирска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36 км ниже нефтебазы</w:t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7 км выше </w:t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Енисейск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показали результаты химического анализа, содержание нефтепродуктов в отобранных пробах воды составляло соответственно 5 ПДК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 ПДК,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>3 ПДК. Следственными органами устанавливается источник нефтяного загрязнения реки.</w:t>
      </w:r>
    </w:p>
    <w:p w:rsidR="00082701" w:rsidRPr="00A23675" w:rsidRDefault="00082701" w:rsidP="000827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информации, поступившей в ФГБУ «Камчатское УГМС» Росгидромета из Дальневосточного межрегионального управления </w:t>
      </w:r>
      <w:proofErr w:type="spellStart"/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Росприроднадзора</w:t>
      </w:r>
      <w:proofErr w:type="spellEnd"/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пробах воды, отобранных специалистами ФГБУ «ЦЛАТИ по ДФО» (лицензиат Росгидромета) 13 мая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акватории Авачинской бухты в черте г. Петропавловска-Камчатского Камчатского края, было зарегистрировано экстремально высокое загрязнение (ЭВЗ) нефтепродуктами (более 100 ПДК). По сообщению КГКУ «Центр обеспечения действий по гражданской обороне, чрезвычайным ситуациям и пожарной безопасности в Камчатском крае» (КГКУ «ЦОД»), силами отряда ликвидации аварийных разливов нефтепродуктов (ЛАРН) КГКУ "ЦОД" были проведены работы по сбору нефтепродуктов с поверхности воды у береговой кромки и выемке </w:t>
      </w:r>
      <w:proofErr w:type="spellStart"/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замазученной</w:t>
      </w:r>
      <w:proofErr w:type="spellEnd"/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гальки с прибрежной полосы. По состоянию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10 час. 00 мин. 14 мая, пятен нефтепродуктов на прибрежной полосе и поверхности 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наблюдалось. Источник загрязнения устанавливается.</w:t>
      </w:r>
    </w:p>
    <w:p w:rsidR="00082701" w:rsidRPr="00512363" w:rsidRDefault="00082701" w:rsidP="000827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мая на водной поверхности Саратовского водохранилища (река Волга) в районе села </w:t>
      </w:r>
      <w:proofErr w:type="gramStart"/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Зольное</w:t>
      </w:r>
      <w:proofErr w:type="gramEnd"/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Жигулевск Самарской области</w:t>
      </w: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вдоль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правого </w:t>
      </w: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протяженностью 15 км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наблюдались радужные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нефтяные </w:t>
      </w: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пятна.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тот же день специалистами</w:t>
      </w: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ФГБУ «</w:t>
      </w:r>
      <w:proofErr w:type="gramStart"/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Приволжское</w:t>
      </w:r>
      <w:proofErr w:type="gramEnd"/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УГМС» Росгидромета были отобраны пробы воды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четырех контрольных точках, расположенных на расстоянии 0,05 км от правого берега: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</w:t>
      </w: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напротив базы отдыха «Тихая гавань»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30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нефтяная плена не наблюдалась, концентрация нефтепродуктов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ниже пределов обнаружения)</w:t>
      </w: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 км выше по течению села </w:t>
      </w:r>
      <w:proofErr w:type="spellStart"/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Бахилова</w:t>
      </w:r>
      <w:proofErr w:type="spellEnd"/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Поляна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E72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наблюдались множественные пятна в виде радужной пленки, концентрация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фтепродуктов составляла 14 ПДК)</w:t>
      </w: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400 м выше по течению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СНТ «Ветеран-2»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30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наблюдались множественные пятна в виде радужной пленки, черные пятна диаметром до 5 см, береговая линия была черной, в воздухе ощущался сильный нефтяной запах, концентрация нефтепроду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ктов не превышала норматива ПДК)</w:t>
      </w: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напротив причала поселка Солнечная Поляна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305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нефтяная пленка не наблюдалась, концентрация нефтепродуктов была ниже пределов обнаружения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четырех контрольных точках с</w:t>
      </w:r>
      <w:r w:rsidRPr="00CB4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одержание растворенного кислорода и значение водородного показателя рН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</w:t>
      </w:r>
      <w:r w:rsidRPr="00CB41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норме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концентрация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легкоокисляемых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органических веществ      по БПК</w:t>
      </w:r>
      <w:r w:rsidRPr="00CB4158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превышала норматива ПДК.</w:t>
      </w:r>
    </w:p>
    <w:p w:rsidR="00082701" w:rsidRPr="000D7388" w:rsidRDefault="00082701" w:rsidP="000827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123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Согласно информации, поступившей во Владимирский ЦГМС – филиал           ФГБУ «Центральное УГМС» Росгидромета из Главного управления МЧС России              по Владимирской области, 31 мая на водной поверхности реки Оки (приток Волги) у села Благовещенское </w:t>
      </w:r>
      <w:r w:rsidRPr="003C70C6">
        <w:rPr>
          <w:rFonts w:ascii="Times New Roman" w:hAnsi="Times New Roman"/>
          <w:sz w:val="24"/>
          <w:szCs w:val="24"/>
        </w:rPr>
        <w:t>Муромского района Владимирской области</w:t>
      </w:r>
      <w:r>
        <w:rPr>
          <w:rFonts w:ascii="Times New Roman" w:hAnsi="Times New Roman"/>
          <w:sz w:val="24"/>
          <w:szCs w:val="24"/>
        </w:rPr>
        <w:t xml:space="preserve"> наблюдалась нефтяная пленка; предполагаемый источник загрязнения (емкость с дизельным топливом) был обнаружен ниже г. Мурома, в </w:t>
      </w:r>
      <w:r w:rsidRPr="00863A1E">
        <w:rPr>
          <w:rFonts w:ascii="Times New Roman" w:hAnsi="Times New Roman"/>
          <w:sz w:val="24"/>
          <w:szCs w:val="24"/>
        </w:rPr>
        <w:t>3 км ниже по течению от автомобильного моста)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тот же день специалистами Владимирского ЦГМС – филиала ФГБУ «Центральное УГМС» Росгидромета было проведено визуальное обследование места аварийного загрязнения реки, а также (для последующего химического анализа) осуществлен отбор проб речной воды в трех контрольных точках: в 2,5 км ниже автомобильного моста; в 3,0 км ниже автомобильного моста; в 17,5 км ниже места аварийного сброса, в районе села Благовещенское.</w:t>
      </w:r>
      <w:proofErr w:type="gramEnd"/>
      <w:r>
        <w:rPr>
          <w:rFonts w:ascii="Times New Roman" w:hAnsi="Times New Roman"/>
          <w:sz w:val="24"/>
          <w:szCs w:val="24"/>
        </w:rPr>
        <w:t xml:space="preserve"> В ходе отбора проб нефтяные пятна на водной поверхности реки специалистами </w:t>
      </w:r>
      <w:r w:rsidRPr="000D7388">
        <w:rPr>
          <w:rFonts w:ascii="Times New Roman" w:hAnsi="Times New Roman"/>
          <w:sz w:val="24"/>
          <w:szCs w:val="24"/>
        </w:rPr>
        <w:t>Владимирск</w:t>
      </w:r>
      <w:r>
        <w:rPr>
          <w:rFonts w:ascii="Times New Roman" w:hAnsi="Times New Roman"/>
          <w:sz w:val="24"/>
          <w:szCs w:val="24"/>
        </w:rPr>
        <w:t>ого</w:t>
      </w:r>
      <w:r w:rsidRPr="000D7388">
        <w:rPr>
          <w:rFonts w:ascii="Times New Roman" w:hAnsi="Times New Roman"/>
          <w:sz w:val="24"/>
          <w:szCs w:val="24"/>
        </w:rPr>
        <w:t xml:space="preserve"> ЦГМС – филиал</w:t>
      </w:r>
      <w:r>
        <w:rPr>
          <w:rFonts w:ascii="Times New Roman" w:hAnsi="Times New Roman"/>
          <w:sz w:val="24"/>
          <w:szCs w:val="24"/>
        </w:rPr>
        <w:t>а</w:t>
      </w:r>
      <w:r w:rsidRPr="000D7388">
        <w:rPr>
          <w:rFonts w:ascii="Times New Roman" w:hAnsi="Times New Roman"/>
          <w:sz w:val="24"/>
          <w:szCs w:val="24"/>
        </w:rPr>
        <w:t xml:space="preserve"> ФГБУ «</w:t>
      </w:r>
      <w:proofErr w:type="gramStart"/>
      <w:r w:rsidRPr="000D7388">
        <w:rPr>
          <w:rFonts w:ascii="Times New Roman" w:hAnsi="Times New Roman"/>
          <w:sz w:val="24"/>
          <w:szCs w:val="24"/>
        </w:rPr>
        <w:t>Центральное</w:t>
      </w:r>
      <w:proofErr w:type="gramEnd"/>
      <w:r w:rsidRPr="000D7388">
        <w:rPr>
          <w:rFonts w:ascii="Times New Roman" w:hAnsi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/>
          <w:sz w:val="24"/>
          <w:szCs w:val="24"/>
        </w:rPr>
        <w:t xml:space="preserve"> не наблюдались. Как показали результаты проведенного химического анализа, содержание нефтепродуктов в отобранных пробах воды составляло: в первой       и третьей контрольных точках – менее ПДК, во второй контрольной точке – 4 ПДК.</w:t>
      </w:r>
    </w:p>
    <w:p w:rsidR="00082701" w:rsidRPr="008322F4" w:rsidRDefault="00082701" w:rsidP="00082701">
      <w:pPr>
        <w:pStyle w:val="a8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Почва</w:t>
      </w:r>
    </w:p>
    <w:p w:rsidR="00082701" w:rsidRDefault="00082701" w:rsidP="000827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Согласно</w:t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Главного управления МЧС России по Саратовской области,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мая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</w:t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разгерметизации магистрального нефтепровода Куйбышев-Лисичанск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принадлеж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</w:t>
      </w:r>
      <w:proofErr w:type="spellStart"/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Транснефть-Приволга</w:t>
      </w:r>
      <w:proofErr w:type="spellEnd"/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произошедшей вследствие несанкционированной врезки в нефтепровод, </w:t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села </w:t>
      </w:r>
      <w:proofErr w:type="spellStart"/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Надеждинка</w:t>
      </w:r>
      <w:proofErr w:type="spellEnd"/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Пугачевского района Саратовской области произошла утечка нефти. Площадь загрязнения составила около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>350 м</w:t>
      </w:r>
      <w:proofErr w:type="gramStart"/>
      <w:r w:rsidRPr="00E221A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объем </w:t>
      </w:r>
      <w:proofErr w:type="spellStart"/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разлившейся</w:t>
      </w:r>
      <w:proofErr w:type="spellEnd"/>
      <w:r w:rsidRPr="00A2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нефти – 4,2 тонны. Угроза попадания нефти в ближайший водный объект (реку Малый Иргиз) отсутствует. </w:t>
      </w:r>
      <w:r w:rsidRPr="00291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</w:t>
      </w:r>
      <w:r w:rsidRPr="00291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Саратовского районного нефтепроводного управления (филиал АО «</w:t>
      </w:r>
      <w:proofErr w:type="spellStart"/>
      <w:r w:rsidRPr="002913C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Транснефть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913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Приволга</w:t>
      </w:r>
      <w:proofErr w:type="spellEnd"/>
      <w:r w:rsidRPr="00291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</w:t>
      </w:r>
      <w:r w:rsidRPr="002913CD">
        <w:t xml:space="preserve"> </w:t>
      </w:r>
      <w:r w:rsidRPr="002913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виновник аварии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913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установлен.</w:t>
      </w:r>
    </w:p>
    <w:p w:rsidR="00082701" w:rsidRPr="00AA3737" w:rsidRDefault="00082701" w:rsidP="00082701">
      <w:pPr>
        <w:spacing w:before="24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AA373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082701" w:rsidRPr="00AA3737" w:rsidRDefault="00082701" w:rsidP="000827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082701" w:rsidRPr="00A54840" w:rsidRDefault="00082701" w:rsidP="0008270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052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мае 2022 года случаев экстремально высокого загрязнения (ЭВЗ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90525D">
        <w:rPr>
          <w:rFonts w:ascii="Times New Roman" w:eastAsia="Times New Roman" w:hAnsi="Times New Roman" w:cs="Times New Roman"/>
          <w:sz w:val="24"/>
          <w:szCs w:val="24"/>
          <w:lang w:eastAsia="ru-RU"/>
        </w:rPr>
        <w:t>) атмосферного воздуха не было зарегистрировано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сравнения: в мае 2021 года –</w:t>
      </w:r>
      <w:r w:rsidRPr="0090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случая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</w:t>
      </w:r>
      <w:r w:rsidRPr="0090525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тельностью от 40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05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0525D">
        <w:rPr>
          <w:rFonts w:ascii="Times New Roman" w:eastAsia="Times New Roman" w:hAnsi="Times New Roman" w:cs="Times New Roman"/>
          <w:sz w:val="24"/>
          <w:szCs w:val="24"/>
          <w:lang w:eastAsia="ru-RU"/>
        </w:rPr>
        <w:t>40 мин.).</w:t>
      </w:r>
    </w:p>
    <w:p w:rsidR="00082701" w:rsidRPr="00AA3737" w:rsidRDefault="00082701" w:rsidP="000827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082701" w:rsidRDefault="00082701" w:rsidP="000827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Российской Федерации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ЭВЗ поверхностных вод веществ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1-го и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2-го классов опасности (превышение ПДК в 5 и более раз) наблюдательной сетью Росгидромета 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раза на 3 водных объектах           (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мае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1года - 6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2701" w:rsidRDefault="00082701" w:rsidP="000827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ЭВЗ поверхностных вод веществами 3-го и 4-го классов опасности (превышение ПДК в 50 и более раз) были отмечены наблюдательной сетью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17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34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82701" w:rsidRDefault="00082701" w:rsidP="000827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всего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случаи ЭВЗ поверхностных вод загрязняющими веществами 1-4 классов опасности были зафиксированы наблюдательной сетью Росгидромета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- 40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2701" w:rsidRDefault="00082701" w:rsidP="000827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</w:t>
      </w:r>
      <w:proofErr w:type="gramStart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</w:t>
      </w:r>
      <w:proofErr w:type="spellEnd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 представлен в приложении 1. Основные источники загрязнения - предприятия металлургической, горнодобывающей, нефтяной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целлюлозно-бумажной промышленности, а также жилищно-коммунального хозяйства. </w:t>
      </w:r>
    </w:p>
    <w:p w:rsidR="00082701" w:rsidRPr="00AA3737" w:rsidRDefault="00082701" w:rsidP="00082701">
      <w:pPr>
        <w:spacing w:before="240" w:after="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082701" w:rsidRDefault="00082701" w:rsidP="00082701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082701" w:rsidRPr="004721A7" w:rsidRDefault="00082701" w:rsidP="000827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 высокого загрязнения (ВЗ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атмосферного воздуха веществом 2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сероводородом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зарегис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трирован по данным непрерывных наблюдений  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Самара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тельностью 60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14,1 </w:t>
      </w:r>
      <w:proofErr w:type="spellStart"/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4721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4721A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82701" w:rsidRPr="004721A7" w:rsidRDefault="00082701" w:rsidP="000827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ВЗ атмосферного воздуха веществом 3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взвешенными веществами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зарегистрированы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Красноярске: по данным дискретных 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случаев, до 27,0 </w:t>
      </w:r>
      <w:proofErr w:type="spellStart"/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3D105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3D105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данным непрерывных 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ительностью от 40 мин. до 6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до 39,7 </w:t>
      </w:r>
      <w:proofErr w:type="spellStart"/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3D105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3D105E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82701" w:rsidRDefault="00082701" w:rsidP="0008270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аким образом, в мае 2022 г. в атмосферном воздухе 2 городов по данным непрерывных наблюдений в 6 случаях и в одном из них по данным дискретных наблюдений в 5 случаях были зарегистрированы концентрации загрязняющих веществ более 10 </w:t>
      </w:r>
      <w:proofErr w:type="spellStart"/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5B10D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5B10D4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>,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мае 2021 года – по данным непрерывных наблюдений в 3 населенных пунктах в 35 случаях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ительностью от 20 мин</w:t>
      </w:r>
      <w:proofErr w:type="gramEnd"/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 19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>00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4721A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данным дискретных наблюдений – в 3 населенных пунктах в 3 случаях).</w:t>
      </w:r>
    </w:p>
    <w:p w:rsidR="00082701" w:rsidRPr="00AA3737" w:rsidRDefault="00082701" w:rsidP="0008270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082701" w:rsidRDefault="00082701" w:rsidP="0008270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было зарегистрировано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153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247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108 </w:t>
      </w:r>
      <w:r w:rsidRPr="00AA3737">
        <w:rPr>
          <w:rFonts w:ascii="Times New Roman" w:eastAsia="MS Mincho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высокого загрязнения водных объектов приведен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2.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в бассейнах крупнейших рек страны, приведено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2701" w:rsidRPr="00AA3737" w:rsidRDefault="00082701" w:rsidP="0008270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082701" w:rsidRPr="00AA3737" w:rsidRDefault="00082701" w:rsidP="00082701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082701" w:rsidRDefault="00082701" w:rsidP="00082701">
      <w:pPr>
        <w:tabs>
          <w:tab w:val="left" w:pos="935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082701" w:rsidRPr="00AA3737" w:rsidTr="002A272B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01" w:rsidRPr="00AA3737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  <w:proofErr w:type="gramStart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082701" w:rsidRPr="00AA3737" w:rsidTr="002A272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01" w:rsidRPr="00AA3737" w:rsidRDefault="00082701" w:rsidP="002A27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</w:tr>
      <w:tr w:rsidR="00082701" w:rsidRPr="00AA3737" w:rsidTr="002A272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082701" w:rsidRPr="00AA3737" w:rsidTr="002A272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Амур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082701" w:rsidRPr="00AA3737" w:rsidTr="002A272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082701" w:rsidRPr="00AA3737" w:rsidTr="002A272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082701" w:rsidRPr="00AA3737" w:rsidTr="002A272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082701" w:rsidRPr="00AA3737" w:rsidTr="002A272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701" w:rsidRPr="00AA3737" w:rsidRDefault="00082701" w:rsidP="002A27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82701" w:rsidRPr="00AA3737" w:rsidTr="002A272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Енисей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82701" w:rsidRPr="00AA3737" w:rsidTr="002A272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82701" w:rsidRPr="00AA3737" w:rsidTr="002A272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Иртыш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82701" w:rsidRPr="00AA3737" w:rsidTr="002A272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Днепр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82701" w:rsidRPr="00AA3737" w:rsidTr="002A272B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Pr="00AA3737" w:rsidRDefault="00082701" w:rsidP="002A2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</w:tr>
    </w:tbl>
    <w:p w:rsidR="00082701" w:rsidRDefault="00082701" w:rsidP="0008270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before="24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малых реках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озерах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отмечено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26% всех случаев ВЗ. </w:t>
      </w:r>
    </w:p>
    <w:p w:rsidR="00082701" w:rsidRDefault="00082701" w:rsidP="00082701">
      <w:pPr>
        <w:spacing w:before="24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случаев ВЗ по ингредиентам приведено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2701" w:rsidRPr="00AA3737" w:rsidRDefault="00082701" w:rsidP="00082701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082701" w:rsidRPr="00AA3737" w:rsidRDefault="00082701" w:rsidP="00082701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082701" w:rsidRPr="00AA3737" w:rsidTr="002A272B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01" w:rsidRPr="00AA3737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01" w:rsidRPr="00AA3737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01" w:rsidRPr="00AA3737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082701" w:rsidRPr="00AA3737" w:rsidTr="002A272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</w:p>
        </w:tc>
      </w:tr>
      <w:tr w:rsidR="00082701" w:rsidRPr="00AA3737" w:rsidTr="002A272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Pr="00AA3737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 </w:t>
            </w:r>
          </w:p>
        </w:tc>
      </w:tr>
      <w:tr w:rsidR="00082701" w:rsidRPr="00AA3737" w:rsidTr="002A272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</w:tr>
      <w:tr w:rsidR="00082701" w:rsidRPr="00AA3737" w:rsidTr="002A272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CE58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</w:tr>
      <w:tr w:rsidR="00082701" w:rsidRPr="00AA3737" w:rsidTr="002A272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082701" w:rsidRPr="00AA3737" w:rsidTr="002A272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</w:tr>
      <w:tr w:rsidR="00082701" w:rsidRPr="00AA3737" w:rsidTr="002A272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082701" w:rsidRPr="00AA3737" w:rsidTr="002A272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082701" w:rsidRPr="00AA3737" w:rsidTr="002A272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Pr="00AA3737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082701" w:rsidRPr="00AA3737" w:rsidTr="002A272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082701" w:rsidRPr="00AA3737" w:rsidTr="002A272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ртути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082701" w:rsidRPr="00AA3737" w:rsidTr="002A272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082701" w:rsidRPr="00AA3737" w:rsidTr="002A272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Дитиофосфат</w:t>
            </w:r>
            <w:proofErr w:type="spellEnd"/>
            <w:r w:rsidRPr="00257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крезиловый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082701" w:rsidRPr="00AA3737" w:rsidTr="002A272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Pr="00AA3737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</w:t>
            </w:r>
            <w:proofErr w:type="gramStart"/>
            <w:r w:rsidRPr="00257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257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257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spellStart"/>
            <w:r w:rsidRPr="00257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Pr="00AA3737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</w:p>
        </w:tc>
      </w:tr>
      <w:tr w:rsidR="00082701" w:rsidRPr="00AA3737" w:rsidTr="002A272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Фториды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082701" w:rsidRPr="00AA3737" w:rsidTr="002A272B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082701" w:rsidRDefault="00082701" w:rsidP="00082701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2701" w:rsidRDefault="00082701" w:rsidP="00082701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2701" w:rsidRDefault="00082701" w:rsidP="000827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Город Москва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2701" w:rsidRPr="00F434E7" w:rsidRDefault="00082701" w:rsidP="0008270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мае 2022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по городу отмечался повышенный уровень загрязнения атмосферного возду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ха, который определялся СИ=2,2 и НП=4,8%. </w:t>
      </w:r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Повышенный уровень загрязнения атмосферного воздуха определяли концентрации диоксида азота (СИ=2,2, НП=4,8%)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сероводорода (СИ=1,6, НП=3,0%).</w:t>
      </w:r>
    </w:p>
    <w:p w:rsidR="00082701" w:rsidRPr="00F434E7" w:rsidRDefault="00082701" w:rsidP="0008270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Максимальные разовые концентрации были зарегистрированы: </w:t>
      </w:r>
    </w:p>
    <w:p w:rsidR="00082701" w:rsidRPr="00F434E7" w:rsidRDefault="00082701" w:rsidP="00082701">
      <w:pPr>
        <w:pStyle w:val="a8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диоксида азота – 2,2 </w:t>
      </w:r>
      <w:proofErr w:type="spellStart"/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F434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F434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«Нагорный» и 1,2 </w:t>
      </w:r>
      <w:proofErr w:type="spellStart"/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F434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F434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районе «</w:t>
      </w:r>
      <w:proofErr w:type="spellStart"/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>Зябликово</w:t>
      </w:r>
      <w:proofErr w:type="spellEnd"/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Южного административного округа г. Москвы, 1,1 </w:t>
      </w:r>
      <w:proofErr w:type="spellStart"/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F434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F434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«Южное Медведково» Северо-Восточного административного округа г. Москвы;</w:t>
      </w:r>
      <w:proofErr w:type="gramEnd"/>
    </w:p>
    <w:p w:rsidR="00082701" w:rsidRPr="00F434E7" w:rsidRDefault="00082701" w:rsidP="00082701">
      <w:pPr>
        <w:pStyle w:val="a8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сероводорода – 1,6 </w:t>
      </w:r>
      <w:proofErr w:type="spellStart"/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F434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F434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районе «Южное Тушино» Северо-Западного административного округа г. Москвы, 1,1 </w:t>
      </w:r>
      <w:proofErr w:type="spellStart"/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F434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F434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Выставке достижений народного хозяйства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>ВДНХ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Северо-Восточного административного округа г. Москвы.</w:t>
      </w:r>
      <w:proofErr w:type="gramEnd"/>
    </w:p>
    <w:p w:rsidR="00082701" w:rsidRPr="00F434E7" w:rsidRDefault="00082701" w:rsidP="000827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Максимальные разовые концентрации взвешенных веществ, оксида углерода, аммиака и формальдегида достигали 1,0 </w:t>
      </w:r>
      <w:proofErr w:type="spellStart"/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F434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F434E7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</w:p>
    <w:p w:rsidR="00082701" w:rsidRPr="00F434E7" w:rsidRDefault="00082701" w:rsidP="000827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Концентрации оксида азота, фенола, хлорида водорода, ацетона, этилбензола, бензола, толуола и ксилола в атмосферном воздухе в целом по городу не превышали установленных гигиенических нормативов. Содержание диоксида серы в воздухе было ниже предела обнаружения.</w:t>
      </w:r>
    </w:p>
    <w:p w:rsidR="00082701" w:rsidRPr="00D24885" w:rsidRDefault="00082701" w:rsidP="0008270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Среднемесячные концентрации определяемых загрязняющих веществ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F434E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превышали установленных гигиенических нормативов.</w:t>
      </w:r>
    </w:p>
    <w:p w:rsidR="00082701" w:rsidRPr="006137AE" w:rsidRDefault="00082701" w:rsidP="000827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B2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обстановка </w:t>
      </w:r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территории Российской Федерации в мае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</w:t>
      </w:r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2022 года в целом была стабильной. Концентрации радиоактивных веществ антропогенного происхождения в окружающей среде находились в пределах многолетних </w:t>
      </w:r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значений, сформированных в результате глобальных выпадений, а также аварий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</w:t>
      </w:r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>на Чернобыльской АЭС и ФГУП «ПО «Маяк», и были на 2 - 7 порядков ниже допустимых уровней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установленных в соответствии с гигиеническими нормативами.</w:t>
      </w:r>
    </w:p>
    <w:p w:rsidR="00082701" w:rsidRPr="006137AE" w:rsidRDefault="00082701" w:rsidP="000827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Случаи регистрации повышенной суммарной плотности радиоактивных выпадений из воздуха, обусловленные естественными процессами, отмечались однократно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</w:t>
      </w:r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Енисейск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Красноярского края 10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</w:t>
      </w:r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11 мая. </w:t>
      </w:r>
    </w:p>
    <w:p w:rsidR="00082701" w:rsidRPr="006137AE" w:rsidRDefault="00082701" w:rsidP="000827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>Случаи регистрации повышенной суммарной объемной радиоактивности приземного воздуха, обусловленные естественными процессами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прошедшем месяце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отмечались.</w:t>
      </w:r>
    </w:p>
    <w:p w:rsidR="00082701" w:rsidRPr="006137AE" w:rsidRDefault="00082701" w:rsidP="000827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 данным ежедневных измерений </w:t>
      </w:r>
      <w:r w:rsidRPr="00D6017C">
        <w:rPr>
          <w:rFonts w:ascii="Times New Roman" w:eastAsia="Times New Roman" w:hAnsi="Times New Roman" w:cs="Times New Roman"/>
          <w:sz w:val="24"/>
          <w:szCs w:val="20"/>
          <w:lang w:eastAsia="ru-RU"/>
        </w:rPr>
        <w:t>мощност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</w:t>
      </w:r>
      <w:r w:rsidRPr="00D6017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D6017C">
        <w:rPr>
          <w:rFonts w:ascii="Times New Roman" w:eastAsia="Times New Roman" w:hAnsi="Times New Roman" w:cs="Times New Roman"/>
          <w:sz w:val="24"/>
          <w:szCs w:val="20"/>
          <w:lang w:eastAsia="ru-RU"/>
        </w:rPr>
        <w:t>амбиентного</w:t>
      </w:r>
      <w:proofErr w:type="spellEnd"/>
      <w:r w:rsidRPr="00D6017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эквивалента дозы гамма-излучения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>МАЭД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),</w:t>
      </w:r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100-километровых зонах расположения АЭС и других </w:t>
      </w:r>
      <w:proofErr w:type="spellStart"/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опасных объектов значения находились в пределах от 0,05 до 0,22 </w:t>
      </w:r>
      <w:proofErr w:type="spellStart"/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>мкЗв</w:t>
      </w:r>
      <w:proofErr w:type="spellEnd"/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/ч, что соответствует уровням естественного радиационного фона.  </w:t>
      </w:r>
    </w:p>
    <w:p w:rsidR="00082701" w:rsidRPr="001B246B" w:rsidRDefault="00082701" w:rsidP="000827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Минимальные и максимальные значения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МАЭД в 100-км зонах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опасных </w:t>
      </w:r>
      <w:r w:rsidRPr="006137AE">
        <w:rPr>
          <w:rFonts w:ascii="Times New Roman" w:eastAsia="Times New Roman" w:hAnsi="Times New Roman" w:cs="Times New Roman"/>
          <w:sz w:val="24"/>
          <w:szCs w:val="20"/>
          <w:lang w:eastAsia="ru-RU"/>
        </w:rPr>
        <w:t>объектов представлены в приложении 4.</w:t>
      </w:r>
    </w:p>
    <w:p w:rsidR="00082701" w:rsidRDefault="00082701" w:rsidP="0008270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Pr="00AA3737" w:rsidRDefault="00082701" w:rsidP="00082701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Приложение: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л. в 1 экз.</w:t>
      </w:r>
    </w:p>
    <w:p w:rsidR="00082701" w:rsidRPr="00AA3737" w:rsidRDefault="00082701" w:rsidP="00082701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Pr="00AA3737" w:rsidRDefault="00082701" w:rsidP="00082701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Росгидромета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И.А. Шумаков</w:t>
      </w: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2A2" w:rsidRDefault="00F922A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2701" w:rsidRDefault="0008270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2701" w:rsidRDefault="00082701" w:rsidP="00082701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</w:t>
      </w:r>
    </w:p>
    <w:p w:rsidR="00082701" w:rsidRDefault="00082701" w:rsidP="00082701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мае 2022 года</w:t>
      </w:r>
    </w:p>
    <w:p w:rsidR="00082701" w:rsidRPr="00961764" w:rsidRDefault="00082701" w:rsidP="00082701">
      <w:pPr>
        <w:spacing w:before="120" w:after="12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"/>
        <w:gridCol w:w="2937"/>
        <w:gridCol w:w="2801"/>
        <w:gridCol w:w="1541"/>
        <w:gridCol w:w="1708"/>
      </w:tblGrid>
      <w:tr w:rsidR="00082701" w:rsidRPr="00961764" w:rsidTr="002A272B">
        <w:trPr>
          <w:cantSplit/>
          <w:trHeight w:val="28"/>
          <w:tblHeader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96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96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96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937" w:type="dxa"/>
            <w:tcBorders>
              <w:bottom w:val="single" w:sz="4" w:space="0" w:color="auto"/>
            </w:tcBorders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9617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082701" w:rsidRPr="00961764" w:rsidTr="002A272B">
        <w:trPr>
          <w:cantSplit/>
        </w:trPr>
        <w:tc>
          <w:tcPr>
            <w:tcW w:w="9469" w:type="dxa"/>
            <w:gridSpan w:val="5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9617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1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082701" w:rsidRPr="00961764" w:rsidTr="002A272B">
        <w:trPr>
          <w:cantSplit/>
        </w:trPr>
        <w:tc>
          <w:tcPr>
            <w:tcW w:w="482" w:type="dxa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37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Пышма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Березовский</w:t>
            </w:r>
            <w:proofErr w:type="spellEnd"/>
          </w:p>
        </w:tc>
        <w:tc>
          <w:tcPr>
            <w:tcW w:w="280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ышьяк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82701" w:rsidRPr="00961764" w:rsidTr="002A272B">
        <w:trPr>
          <w:cantSplit/>
        </w:trPr>
        <w:tc>
          <w:tcPr>
            <w:tcW w:w="9469" w:type="dxa"/>
            <w:gridSpan w:val="5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96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2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082701" w:rsidRPr="00961764" w:rsidTr="002A272B">
        <w:trPr>
          <w:cantSplit/>
        </w:trPr>
        <w:tc>
          <w:tcPr>
            <w:tcW w:w="482" w:type="dxa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37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вдхр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Колымское</w:t>
            </w:r>
            <w:proofErr w:type="gram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выше плотины,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Синегорье</w:t>
            </w:r>
            <w:proofErr w:type="spellEnd"/>
          </w:p>
        </w:tc>
        <w:tc>
          <w:tcPr>
            <w:tcW w:w="280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с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082701" w:rsidRPr="00961764" w:rsidTr="002A272B">
        <w:trPr>
          <w:cantSplit/>
        </w:trPr>
        <w:tc>
          <w:tcPr>
            <w:tcW w:w="482" w:type="dxa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37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оз</w:t>
            </w:r>
            <w:proofErr w:type="spellEnd"/>
            <w:proofErr w:type="gram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Имандра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Апатиты</w:t>
            </w:r>
            <w:proofErr w:type="spellEnd"/>
          </w:p>
        </w:tc>
        <w:tc>
          <w:tcPr>
            <w:tcW w:w="280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82701" w:rsidRPr="00961764" w:rsidTr="002A272B">
        <w:trPr>
          <w:cantSplit/>
        </w:trPr>
        <w:tc>
          <w:tcPr>
            <w:tcW w:w="9469" w:type="dxa"/>
            <w:gridSpan w:val="5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96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082701" w:rsidRPr="00961764" w:rsidTr="002A272B">
        <w:trPr>
          <w:cantSplit/>
        </w:trPr>
        <w:tc>
          <w:tcPr>
            <w:tcW w:w="482" w:type="dxa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Бердь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пгт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Маслянино</w:t>
            </w:r>
            <w:proofErr w:type="spellEnd"/>
          </w:p>
        </w:tc>
        <w:tc>
          <w:tcPr>
            <w:tcW w:w="280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101</w:t>
            </w:r>
          </w:p>
        </w:tc>
      </w:tr>
      <w:tr w:rsidR="00082701" w:rsidRPr="00961764" w:rsidTr="002A272B">
        <w:trPr>
          <w:cantSplit/>
        </w:trPr>
        <w:tc>
          <w:tcPr>
            <w:tcW w:w="482" w:type="dxa"/>
            <w:vMerge w:val="restart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7" w:type="dxa"/>
            <w:vMerge w:val="restart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Блява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Медногорск</w:t>
            </w:r>
            <w:proofErr w:type="spellEnd"/>
          </w:p>
        </w:tc>
        <w:tc>
          <w:tcPr>
            <w:tcW w:w="2801" w:type="dxa"/>
            <w:vMerge w:val="restart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81</w:t>
            </w:r>
          </w:p>
        </w:tc>
      </w:tr>
      <w:tr w:rsidR="00082701" w:rsidRPr="00961764" w:rsidTr="002A272B">
        <w:trPr>
          <w:cantSplit/>
        </w:trPr>
        <w:tc>
          <w:tcPr>
            <w:tcW w:w="482" w:type="dxa"/>
            <w:vMerge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7" w:type="dxa"/>
            <w:vMerge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1" w:type="dxa"/>
            <w:vMerge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118</w:t>
            </w:r>
          </w:p>
        </w:tc>
      </w:tr>
      <w:tr w:rsidR="00082701" w:rsidRPr="00961764" w:rsidTr="002A272B">
        <w:trPr>
          <w:cantSplit/>
        </w:trPr>
        <w:tc>
          <w:tcPr>
            <w:tcW w:w="482" w:type="dxa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7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Нейва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Невьянск</w:t>
            </w:r>
            <w:proofErr w:type="spellEnd"/>
          </w:p>
        </w:tc>
        <w:tc>
          <w:tcPr>
            <w:tcW w:w="280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</w:tr>
      <w:tr w:rsidR="00082701" w:rsidRPr="00961764" w:rsidTr="002A272B">
        <w:trPr>
          <w:cantSplit/>
        </w:trPr>
        <w:tc>
          <w:tcPr>
            <w:tcW w:w="482" w:type="dxa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7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Салда, д.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80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82701" w:rsidRPr="00961764" w:rsidTr="002A272B">
        <w:trPr>
          <w:cantSplit/>
        </w:trPr>
        <w:tc>
          <w:tcPr>
            <w:tcW w:w="482" w:type="dxa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7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Сосьва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п.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Черноярский</w:t>
            </w:r>
            <w:proofErr w:type="spellEnd"/>
          </w:p>
        </w:tc>
        <w:tc>
          <w:tcPr>
            <w:tcW w:w="280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:rsidR="00082701" w:rsidRPr="00961764" w:rsidTr="002A272B">
        <w:trPr>
          <w:cantSplit/>
        </w:trPr>
        <w:tc>
          <w:tcPr>
            <w:tcW w:w="482" w:type="dxa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7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Травяная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Мончегорск</w:t>
            </w:r>
            <w:proofErr w:type="spellEnd"/>
          </w:p>
        </w:tc>
        <w:tc>
          <w:tcPr>
            <w:tcW w:w="280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</w:tr>
      <w:tr w:rsidR="00082701" w:rsidRPr="00961764" w:rsidTr="002A272B">
        <w:trPr>
          <w:cantSplit/>
        </w:trPr>
        <w:tc>
          <w:tcPr>
            <w:tcW w:w="9469" w:type="dxa"/>
            <w:gridSpan w:val="5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96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4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082701" w:rsidRPr="00961764" w:rsidTr="002A272B">
        <w:trPr>
          <w:cantSplit/>
        </w:trPr>
        <w:tc>
          <w:tcPr>
            <w:tcW w:w="482" w:type="dxa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37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вдхр</w:t>
            </w:r>
            <w:proofErr w:type="spellEnd"/>
            <w:proofErr w:type="gram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Аргазинское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Карабаш</w:t>
            </w:r>
            <w:proofErr w:type="spellEnd"/>
          </w:p>
        </w:tc>
        <w:tc>
          <w:tcPr>
            <w:tcW w:w="280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Челябинская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82701" w:rsidRPr="00961764" w:rsidTr="002A272B">
        <w:trPr>
          <w:cantSplit/>
        </w:trPr>
        <w:tc>
          <w:tcPr>
            <w:tcW w:w="482" w:type="dxa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37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Нейва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Невьянск</w:t>
            </w:r>
            <w:proofErr w:type="spellEnd"/>
          </w:p>
        </w:tc>
        <w:tc>
          <w:tcPr>
            <w:tcW w:w="280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</w:tr>
      <w:tr w:rsidR="00082701" w:rsidRPr="00961764" w:rsidTr="002A272B">
        <w:trPr>
          <w:cantSplit/>
        </w:trPr>
        <w:tc>
          <w:tcPr>
            <w:tcW w:w="482" w:type="dxa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937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Ныда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п.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Ныда</w:t>
            </w:r>
            <w:proofErr w:type="spellEnd"/>
          </w:p>
        </w:tc>
        <w:tc>
          <w:tcPr>
            <w:tcW w:w="280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54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82701" w:rsidRPr="00961764" w:rsidTr="002A272B">
        <w:trPr>
          <w:cantSplit/>
        </w:trPr>
        <w:tc>
          <w:tcPr>
            <w:tcW w:w="482" w:type="dxa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37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Обь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п.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Горки</w:t>
            </w:r>
            <w:proofErr w:type="spellEnd"/>
          </w:p>
        </w:tc>
        <w:tc>
          <w:tcPr>
            <w:tcW w:w="280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54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</w:tr>
      <w:tr w:rsidR="00082701" w:rsidRPr="00961764" w:rsidTr="002A272B">
        <w:trPr>
          <w:cantSplit/>
        </w:trPr>
        <w:tc>
          <w:tcPr>
            <w:tcW w:w="482" w:type="dxa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937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Пяку-Пур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Тарко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-Сале</w:t>
            </w:r>
          </w:p>
        </w:tc>
        <w:tc>
          <w:tcPr>
            <w:tcW w:w="280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54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</w:tr>
      <w:tr w:rsidR="00082701" w:rsidRPr="00961764" w:rsidTr="002A272B">
        <w:trPr>
          <w:cantSplit/>
        </w:trPr>
        <w:tc>
          <w:tcPr>
            <w:tcW w:w="482" w:type="dxa"/>
            <w:vMerge w:val="restart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937" w:type="dxa"/>
            <w:vMerge w:val="restart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Северушка</w:t>
            </w:r>
            <w:proofErr w:type="spellEnd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Полевской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1" w:type="dxa"/>
            <w:vMerge w:val="restart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41" w:type="dxa"/>
            <w:vMerge w:val="restart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</w:t>
            </w:r>
          </w:p>
        </w:tc>
      </w:tr>
      <w:tr w:rsidR="00082701" w:rsidRPr="00961764" w:rsidTr="002A272B">
        <w:trPr>
          <w:cantSplit/>
        </w:trPr>
        <w:tc>
          <w:tcPr>
            <w:tcW w:w="482" w:type="dxa"/>
            <w:vMerge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7" w:type="dxa"/>
            <w:vMerge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1" w:type="dxa"/>
            <w:vMerge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617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</w:t>
            </w:r>
          </w:p>
        </w:tc>
      </w:tr>
      <w:tr w:rsidR="00082701" w:rsidRPr="00961764" w:rsidTr="002A272B">
        <w:trPr>
          <w:cantSplit/>
        </w:trPr>
        <w:tc>
          <w:tcPr>
            <w:tcW w:w="482" w:type="dxa"/>
            <w:vMerge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7" w:type="dxa"/>
            <w:vMerge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01" w:type="dxa"/>
            <w:vMerge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Merge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082701" w:rsidRPr="00961764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082701" w:rsidRPr="00961764" w:rsidTr="002A272B">
        <w:trPr>
          <w:cantSplit/>
        </w:trPr>
        <w:tc>
          <w:tcPr>
            <w:tcW w:w="482" w:type="dxa"/>
          </w:tcPr>
          <w:p w:rsidR="00082701" w:rsidRPr="00F12475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37" w:type="dxa"/>
          </w:tcPr>
          <w:p w:rsidR="00082701" w:rsidRPr="00F12475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2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Тагил, г. Верхний Тагил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01" w:type="dxa"/>
          </w:tcPr>
          <w:p w:rsidR="00082701" w:rsidRPr="00961764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541" w:type="dxa"/>
          </w:tcPr>
          <w:p w:rsidR="00082701" w:rsidRPr="00F12475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1708" w:type="dxa"/>
            <w:vAlign w:val="center"/>
          </w:tcPr>
          <w:p w:rsidR="00082701" w:rsidRPr="00F12475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082701" w:rsidRPr="00961764" w:rsidTr="002A272B">
        <w:trPr>
          <w:cantSplit/>
        </w:trPr>
        <w:tc>
          <w:tcPr>
            <w:tcW w:w="482" w:type="dxa"/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37" w:type="dxa"/>
          </w:tcPr>
          <w:p w:rsidR="00082701" w:rsidRPr="00F12475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Ингода,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Дешулан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01" w:type="dxa"/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541" w:type="dxa"/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1708" w:type="dxa"/>
            <w:vAlign w:val="center"/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</w:tr>
    </w:tbl>
    <w:p w:rsidR="00082701" w:rsidRDefault="00082701" w:rsidP="0008270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701" w:rsidRDefault="00082701" w:rsidP="00082701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2701" w:rsidRDefault="00082701" w:rsidP="00082701">
      <w:pPr>
        <w:spacing w:before="240" w:after="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Pr="006C2425" w:rsidRDefault="00082701" w:rsidP="00082701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082701" w:rsidRPr="00897A37" w:rsidRDefault="00082701" w:rsidP="00082701">
      <w:pPr>
        <w:spacing w:after="0" w:line="480" w:lineRule="auto"/>
        <w:ind w:left="6372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82701" w:rsidRPr="006C2425" w:rsidRDefault="00082701" w:rsidP="0008270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082701" w:rsidRPr="00F918E3" w:rsidRDefault="00082701" w:rsidP="00082701">
      <w:pPr>
        <w:spacing w:before="120" w:after="120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9"/>
        <w:gridCol w:w="2322"/>
        <w:gridCol w:w="2199"/>
        <w:gridCol w:w="1139"/>
        <w:gridCol w:w="1060"/>
        <w:gridCol w:w="1141"/>
        <w:gridCol w:w="1178"/>
      </w:tblGrid>
      <w:tr w:rsidR="00082701" w:rsidRPr="00F918E3" w:rsidTr="002A272B">
        <w:trPr>
          <w:cantSplit/>
          <w:trHeight w:val="587"/>
          <w:tblHeader/>
        </w:trPr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918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№ </w:t>
            </w:r>
            <w:proofErr w:type="gramStart"/>
            <w:r w:rsidRPr="00F918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</w:t>
            </w:r>
            <w:proofErr w:type="gramEnd"/>
            <w:r w:rsidRPr="00F918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/п</w:t>
            </w:r>
          </w:p>
        </w:tc>
        <w:tc>
          <w:tcPr>
            <w:tcW w:w="2322" w:type="dxa"/>
            <w:tcBorders>
              <w:bottom w:val="single" w:sz="4" w:space="0" w:color="auto"/>
            </w:tcBorders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918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Территория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918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Ингредиент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918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Класс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опасн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.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918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Кол-во случаев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918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ПДК, мин.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F918E3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ПДК, макс.</w:t>
            </w:r>
          </w:p>
        </w:tc>
      </w:tr>
      <w:tr w:rsidR="00082701" w:rsidRPr="00F918E3" w:rsidTr="002A272B">
        <w:trPr>
          <w:cantSplit/>
        </w:trPr>
        <w:tc>
          <w:tcPr>
            <w:tcW w:w="9468" w:type="dxa"/>
            <w:gridSpan w:val="7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Бассейн р.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val="en-US" w:eastAsia="ru-RU"/>
              </w:rPr>
              <w:t>Амур</w:t>
            </w:r>
            <w:proofErr w:type="spellEnd"/>
          </w:p>
        </w:tc>
      </w:tr>
      <w:tr w:rsidR="00082701" w:rsidRPr="00F918E3" w:rsidTr="002A272B">
        <w:tc>
          <w:tcPr>
            <w:tcW w:w="429" w:type="dxa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322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Забайкальский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49</w:t>
            </w:r>
          </w:p>
        </w:tc>
      </w:tr>
      <w:tr w:rsidR="00082701" w:rsidRPr="00F918E3" w:rsidTr="002A272B">
        <w:tc>
          <w:tcPr>
            <w:tcW w:w="429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2322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Приморский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Азот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11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Кислород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2,0</w:t>
            </w:r>
            <w:r w:rsidRPr="00F918E3">
              <w:rPr>
                <w:rFonts w:ascii="Times New Roman" w:eastAsia="Times New Roman" w:hAnsi="Times New Roman" w:cs="Times New Roman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082701" w:rsidRPr="00F918E3" w:rsidTr="002A272B">
        <w:tc>
          <w:tcPr>
            <w:tcW w:w="429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2322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Хабаровский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40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12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082701" w:rsidRPr="00F918E3" w:rsidTr="002A272B">
        <w:tc>
          <w:tcPr>
            <w:tcW w:w="9468" w:type="dxa"/>
            <w:gridSpan w:val="7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Бассейн р.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  <w:t>Ангара</w:t>
            </w:r>
            <w:proofErr w:type="spellEnd"/>
          </w:p>
        </w:tc>
      </w:tr>
      <w:tr w:rsidR="00082701" w:rsidRPr="00F918E3" w:rsidTr="002A272B">
        <w:tc>
          <w:tcPr>
            <w:tcW w:w="429" w:type="dxa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322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Красноярский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36</w:t>
            </w:r>
          </w:p>
        </w:tc>
      </w:tr>
      <w:tr w:rsidR="00082701" w:rsidRPr="00F918E3" w:rsidTr="002A272B">
        <w:tc>
          <w:tcPr>
            <w:tcW w:w="9468" w:type="dxa"/>
            <w:gridSpan w:val="7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Бассейн р.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  <w:t>Волга</w:t>
            </w:r>
            <w:proofErr w:type="spellEnd"/>
          </w:p>
        </w:tc>
      </w:tr>
      <w:tr w:rsidR="00082701" w:rsidRPr="00F918E3" w:rsidTr="002A272B">
        <w:tc>
          <w:tcPr>
            <w:tcW w:w="429" w:type="dxa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322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Владимирская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Азот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нитритный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12</w:t>
            </w:r>
          </w:p>
        </w:tc>
      </w:tr>
      <w:tr w:rsidR="00082701" w:rsidRPr="00F918E3" w:rsidTr="002A272B">
        <w:tc>
          <w:tcPr>
            <w:tcW w:w="9468" w:type="dxa"/>
            <w:gridSpan w:val="7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Бассейн р.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  <w:t>Днепр</w:t>
            </w:r>
            <w:proofErr w:type="spellEnd"/>
          </w:p>
        </w:tc>
      </w:tr>
      <w:tr w:rsidR="00082701" w:rsidRPr="00F918E3" w:rsidTr="002A272B">
        <w:tc>
          <w:tcPr>
            <w:tcW w:w="429" w:type="dxa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322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Смоленская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органические вещества по </w:t>
            </w:r>
            <w:r w:rsidRPr="00F918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БПК</w:t>
            </w:r>
            <w:r w:rsidRPr="00F918E3">
              <w:rPr>
                <w:rFonts w:ascii="Times New Roman" w:eastAsia="Times New Roman" w:hAnsi="Times New Roman" w:cs="Times New Roman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082701" w:rsidRPr="00F918E3" w:rsidTr="002A272B">
        <w:tc>
          <w:tcPr>
            <w:tcW w:w="9468" w:type="dxa"/>
            <w:gridSpan w:val="7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Бассейн р.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  <w:t>Дон</w:t>
            </w:r>
            <w:proofErr w:type="spellEnd"/>
          </w:p>
        </w:tc>
      </w:tr>
      <w:tr w:rsidR="00082701" w:rsidRPr="00F918E3" w:rsidTr="002A272B">
        <w:tc>
          <w:tcPr>
            <w:tcW w:w="429" w:type="dxa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322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Белгородская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Азот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10</w:t>
            </w:r>
          </w:p>
        </w:tc>
      </w:tr>
      <w:tr w:rsidR="00082701" w:rsidRPr="00F918E3" w:rsidTr="002A272B">
        <w:tc>
          <w:tcPr>
            <w:tcW w:w="429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2322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Ростовская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Азот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нитритный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24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ж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37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р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40</w:t>
            </w:r>
          </w:p>
        </w:tc>
      </w:tr>
      <w:tr w:rsidR="00082701" w:rsidRPr="00F918E3" w:rsidTr="002A272B">
        <w:tc>
          <w:tcPr>
            <w:tcW w:w="9468" w:type="dxa"/>
            <w:gridSpan w:val="7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Бассейн р.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  <w:t>Енисей</w:t>
            </w:r>
            <w:proofErr w:type="spellEnd"/>
          </w:p>
        </w:tc>
      </w:tr>
      <w:tr w:rsidR="00082701" w:rsidRPr="00F918E3" w:rsidTr="002A272B">
        <w:tc>
          <w:tcPr>
            <w:tcW w:w="429" w:type="dxa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322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Красноярский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н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082701" w:rsidRPr="00F918E3" w:rsidTr="002A272B">
        <w:tc>
          <w:tcPr>
            <w:tcW w:w="9468" w:type="dxa"/>
            <w:gridSpan w:val="7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Бассейн р.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  <w:t>Иртыш</w:t>
            </w:r>
            <w:proofErr w:type="spellEnd"/>
          </w:p>
        </w:tc>
      </w:tr>
      <w:tr w:rsidR="00082701" w:rsidRPr="00F918E3" w:rsidTr="002A272B">
        <w:tc>
          <w:tcPr>
            <w:tcW w:w="429" w:type="dxa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322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Новосибирская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36</w:t>
            </w:r>
          </w:p>
        </w:tc>
      </w:tr>
      <w:tr w:rsidR="00082701" w:rsidRPr="00F918E3" w:rsidTr="002A272B">
        <w:tc>
          <w:tcPr>
            <w:tcW w:w="9468" w:type="dxa"/>
            <w:gridSpan w:val="7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Бассейн р.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  <w:t>Обь</w:t>
            </w:r>
            <w:proofErr w:type="spellEnd"/>
          </w:p>
        </w:tc>
      </w:tr>
      <w:tr w:rsidR="00082701" w:rsidRPr="00F918E3" w:rsidTr="002A272B">
        <w:tc>
          <w:tcPr>
            <w:tcW w:w="429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322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Новосибирская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а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35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3</w:t>
            </w:r>
            <w:r w:rsidRPr="00F918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46</w:t>
            </w:r>
          </w:p>
        </w:tc>
      </w:tr>
      <w:tr w:rsidR="00082701" w:rsidRPr="00F918E3" w:rsidTr="002A272B">
        <w:tc>
          <w:tcPr>
            <w:tcW w:w="429" w:type="dxa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2322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Ханты-Мансийский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ономный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35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42</w:t>
            </w:r>
          </w:p>
        </w:tc>
      </w:tr>
      <w:tr w:rsidR="00082701" w:rsidRPr="00F918E3" w:rsidTr="002A272B">
        <w:tc>
          <w:tcPr>
            <w:tcW w:w="429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2322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Ямало-Ненецкий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ономный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ж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35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43</w:t>
            </w:r>
          </w:p>
        </w:tc>
      </w:tr>
      <w:tr w:rsidR="00082701" w:rsidRPr="00F918E3" w:rsidTr="002A272B">
        <w:tc>
          <w:tcPr>
            <w:tcW w:w="9468" w:type="dxa"/>
            <w:gridSpan w:val="7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Бассейн р.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  <w:t>Ока</w:t>
            </w:r>
            <w:proofErr w:type="spellEnd"/>
          </w:p>
        </w:tc>
      </w:tr>
      <w:tr w:rsidR="00082701" w:rsidRPr="00F918E3" w:rsidTr="002A272B">
        <w:tc>
          <w:tcPr>
            <w:tcW w:w="429" w:type="dxa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322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Владимирская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ж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30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082701" w:rsidRPr="00F918E3" w:rsidTr="002A272B">
        <w:tc>
          <w:tcPr>
            <w:tcW w:w="429" w:type="dxa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2322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г.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Москва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Азот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нитритный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  <w:tr w:rsidR="00082701" w:rsidRPr="00F918E3" w:rsidTr="002A272B">
        <w:tc>
          <w:tcPr>
            <w:tcW w:w="429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2322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Московская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Азот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нитритный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5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38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органические вещества по </w:t>
            </w:r>
            <w:r w:rsidRPr="00F918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БПК</w:t>
            </w:r>
            <w:r w:rsidRPr="00F918E3">
              <w:rPr>
                <w:rFonts w:ascii="Times New Roman" w:eastAsia="Times New Roman" w:hAnsi="Times New Roman" w:cs="Times New Roman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</w:tr>
      <w:tr w:rsidR="00082701" w:rsidRPr="00F918E3" w:rsidTr="002A272B">
        <w:tc>
          <w:tcPr>
            <w:tcW w:w="429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2322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Тульская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Азот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нитритный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органические вещества по </w:t>
            </w:r>
            <w:r w:rsidRPr="00F918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БПК</w:t>
            </w:r>
            <w:r w:rsidRPr="00F918E3">
              <w:rPr>
                <w:rFonts w:ascii="Times New Roman" w:eastAsia="Times New Roman" w:hAnsi="Times New Roman" w:cs="Times New Roman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</w:tr>
      <w:tr w:rsidR="00082701" w:rsidRPr="00F918E3" w:rsidTr="002A272B">
        <w:tc>
          <w:tcPr>
            <w:tcW w:w="9468" w:type="dxa"/>
            <w:gridSpan w:val="7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Бассейн р.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  <w:t>Терек</w:t>
            </w:r>
            <w:proofErr w:type="spellEnd"/>
          </w:p>
        </w:tc>
      </w:tr>
      <w:tr w:rsidR="00082701" w:rsidRPr="00F918E3" w:rsidTr="002A272B">
        <w:tc>
          <w:tcPr>
            <w:tcW w:w="429" w:type="dxa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322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ублика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Сев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ерная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Осетия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-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Алания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органические вещества по </w:t>
            </w:r>
            <w:r w:rsidRPr="00F918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БПК</w:t>
            </w:r>
            <w:r w:rsidRPr="00F918E3">
              <w:rPr>
                <w:rFonts w:ascii="Times New Roman" w:eastAsia="Times New Roman" w:hAnsi="Times New Roman" w:cs="Times New Roman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082701" w:rsidRPr="00F918E3" w:rsidTr="002A272B">
        <w:tc>
          <w:tcPr>
            <w:tcW w:w="9468" w:type="dxa"/>
            <w:gridSpan w:val="7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 xml:space="preserve">Бассейн р.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  <w:t>Тобол</w:t>
            </w:r>
            <w:proofErr w:type="spellEnd"/>
          </w:p>
        </w:tc>
      </w:tr>
      <w:tr w:rsidR="00082701" w:rsidRPr="00F918E3" w:rsidTr="002A272B">
        <w:tc>
          <w:tcPr>
            <w:tcW w:w="429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322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Свердловская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Азот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нитритный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12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23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органические вещества по </w:t>
            </w:r>
            <w:r w:rsidRPr="00F918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БПК</w:t>
            </w:r>
            <w:r w:rsidRPr="00F918E3">
              <w:rPr>
                <w:rFonts w:ascii="Times New Roman" w:eastAsia="Times New Roman" w:hAnsi="Times New Roman" w:cs="Times New Roman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ж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33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12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31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38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31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48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н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15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12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40</w:t>
            </w:r>
          </w:p>
        </w:tc>
      </w:tr>
      <w:tr w:rsidR="00082701" w:rsidRPr="00F918E3" w:rsidTr="002A272B">
        <w:tc>
          <w:tcPr>
            <w:tcW w:w="429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2322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Челябинская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Азот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15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органические вещества по </w:t>
            </w:r>
            <w:r w:rsidRPr="00F918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БПК</w:t>
            </w:r>
            <w:r w:rsidRPr="00F918E3">
              <w:rPr>
                <w:rFonts w:ascii="Times New Roman" w:eastAsia="Times New Roman" w:hAnsi="Times New Roman" w:cs="Times New Roman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37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43</w:t>
            </w:r>
          </w:p>
        </w:tc>
      </w:tr>
      <w:tr w:rsidR="00082701" w:rsidRPr="00F918E3" w:rsidTr="002A272B">
        <w:tc>
          <w:tcPr>
            <w:tcW w:w="9468" w:type="dxa"/>
            <w:gridSpan w:val="7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</w:pPr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Бассейн р. Урал</w:t>
            </w:r>
          </w:p>
        </w:tc>
      </w:tr>
      <w:tr w:rsidR="00082701" w:rsidRPr="00F918E3" w:rsidTr="002A272B">
        <w:tc>
          <w:tcPr>
            <w:tcW w:w="429" w:type="dxa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2322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</w:t>
            </w:r>
            <w:r w:rsidRPr="00F918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36</w:t>
            </w:r>
          </w:p>
        </w:tc>
      </w:tr>
      <w:tr w:rsidR="00082701" w:rsidRPr="00F918E3" w:rsidTr="002A272B">
        <w:tc>
          <w:tcPr>
            <w:tcW w:w="9468" w:type="dxa"/>
            <w:gridSpan w:val="7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  <w:t>Малые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Cs w:val="24"/>
                <w:lang w:eastAsia="ru-RU"/>
              </w:rPr>
              <w:t>реки</w:t>
            </w:r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  <w:t xml:space="preserve">,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b/>
                <w:i/>
                <w:szCs w:val="24"/>
                <w:lang w:val="en-GB" w:eastAsia="ru-RU"/>
              </w:rPr>
              <w:t>озера</w:t>
            </w:r>
            <w:proofErr w:type="spellEnd"/>
          </w:p>
        </w:tc>
      </w:tr>
      <w:tr w:rsidR="00082701" w:rsidRPr="00F918E3" w:rsidTr="002A272B">
        <w:tc>
          <w:tcPr>
            <w:tcW w:w="429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2322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Мурманская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Азот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нитритный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25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а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22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Бенз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(а)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пирен</w:t>
            </w:r>
            <w:proofErr w:type="spellEnd"/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органические вещества по </w:t>
            </w:r>
            <w:r w:rsidRPr="00F918E3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БПК</w:t>
            </w:r>
            <w:r w:rsidRPr="00F918E3">
              <w:rPr>
                <w:rFonts w:ascii="Times New Roman" w:eastAsia="Times New Roman" w:hAnsi="Times New Roman" w:cs="Times New Roman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Дитиофосф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крезил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овый</w:t>
            </w:r>
            <w:proofErr w:type="spellEnd"/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12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22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32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34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н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8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10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34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Фтоpиды</w:t>
            </w:r>
            <w:proofErr w:type="spellEnd"/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10</w:t>
            </w:r>
          </w:p>
        </w:tc>
      </w:tr>
      <w:tr w:rsidR="00082701" w:rsidRPr="00F918E3" w:rsidTr="002A272B">
        <w:tc>
          <w:tcPr>
            <w:tcW w:w="429" w:type="dxa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</w:t>
            </w:r>
          </w:p>
        </w:tc>
        <w:tc>
          <w:tcPr>
            <w:tcW w:w="2322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Приморский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18</w:t>
            </w:r>
          </w:p>
        </w:tc>
      </w:tr>
      <w:tr w:rsidR="00082701" w:rsidRPr="00F918E3" w:rsidTr="002A272B">
        <w:tc>
          <w:tcPr>
            <w:tcW w:w="429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2322" w:type="dxa"/>
            <w:vMerge w:val="restart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Свердловская</w:t>
            </w:r>
            <w:proofErr w:type="spellEnd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 xml:space="preserve"> 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34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49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м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32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49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н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я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11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23</w:t>
            </w:r>
          </w:p>
        </w:tc>
      </w:tr>
      <w:tr w:rsidR="00082701" w:rsidRPr="00F918E3" w:rsidTr="002A272B">
        <w:tc>
          <w:tcPr>
            <w:tcW w:w="429" w:type="dxa"/>
            <w:vMerge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322" w:type="dxa"/>
            <w:vMerge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</w:p>
        </w:tc>
        <w:tc>
          <w:tcPr>
            <w:tcW w:w="2199" w:type="dxa"/>
          </w:tcPr>
          <w:p w:rsidR="00082701" w:rsidRPr="00F918E3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Ионы ц</w:t>
            </w:r>
            <w:proofErr w:type="spellStart"/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</w:t>
            </w:r>
          </w:p>
        </w:tc>
        <w:tc>
          <w:tcPr>
            <w:tcW w:w="1139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3</w:t>
            </w:r>
          </w:p>
        </w:tc>
        <w:tc>
          <w:tcPr>
            <w:tcW w:w="1060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4</w:t>
            </w:r>
          </w:p>
        </w:tc>
        <w:tc>
          <w:tcPr>
            <w:tcW w:w="1141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26</w:t>
            </w:r>
          </w:p>
        </w:tc>
        <w:tc>
          <w:tcPr>
            <w:tcW w:w="1178" w:type="dxa"/>
            <w:vAlign w:val="center"/>
          </w:tcPr>
          <w:p w:rsidR="00082701" w:rsidRPr="00F918E3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918E3">
              <w:rPr>
                <w:rFonts w:ascii="Times New Roman" w:eastAsia="Times New Roman" w:hAnsi="Times New Roman" w:cs="Times New Roman"/>
                <w:szCs w:val="24"/>
                <w:lang w:val="en-GB" w:eastAsia="ru-RU"/>
              </w:rPr>
              <w:t>49</w:t>
            </w:r>
          </w:p>
        </w:tc>
      </w:tr>
    </w:tbl>
    <w:p w:rsidR="00082701" w:rsidRPr="00F918E3" w:rsidRDefault="00082701" w:rsidP="0008270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Pr="00AC1C90" w:rsidRDefault="00082701" w:rsidP="000827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2E0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Pr="00E22E0D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2701" w:rsidRDefault="00082701" w:rsidP="000827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82701" w:rsidRDefault="00082701" w:rsidP="00082701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УМЗА Росгидромета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082701" w:rsidRDefault="00082701" w:rsidP="00082701"/>
    <w:p w:rsidR="00082701" w:rsidRDefault="00082701" w:rsidP="00082701"/>
    <w:p w:rsidR="00082701" w:rsidRDefault="00082701" w:rsidP="00082701"/>
    <w:p w:rsidR="00082701" w:rsidRDefault="00082701" w:rsidP="00082701"/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Default="00082701"/>
    <w:p w:rsidR="00082701" w:rsidRPr="00E33D50" w:rsidRDefault="00082701" w:rsidP="00082701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082701" w:rsidRPr="00E33D50" w:rsidRDefault="00082701" w:rsidP="0008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701" w:rsidRPr="00E33D50" w:rsidRDefault="00082701" w:rsidP="0008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082701" w:rsidRPr="00E33D50" w:rsidRDefault="00082701" w:rsidP="0008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</w:t>
      </w:r>
      <w:proofErr w:type="spellEnd"/>
      <w:proofErr w:type="gram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загрязнением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атмосферного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воздуха</w:t>
      </w:r>
      <w:proofErr w:type="spellEnd"/>
    </w:p>
    <w:p w:rsidR="00082701" w:rsidRPr="00E33D50" w:rsidRDefault="00082701" w:rsidP="0008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701" w:rsidRPr="00E33D50" w:rsidRDefault="00082701" w:rsidP="0008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701" w:rsidRPr="00E33D50" w:rsidRDefault="00082701" w:rsidP="0008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701" w:rsidRPr="00E33D50" w:rsidRDefault="00082701" w:rsidP="0008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6EAD0E02" wp14:editId="7FFF61A7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701" w:rsidRPr="00E33D50" w:rsidRDefault="00082701" w:rsidP="0008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082701" w:rsidRPr="00E33D50" w:rsidRDefault="00082701" w:rsidP="0008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701" w:rsidRPr="00E33D50" w:rsidRDefault="00082701" w:rsidP="0008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701" w:rsidRPr="00E33D50" w:rsidRDefault="00082701" w:rsidP="0008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701" w:rsidRPr="00E33D50" w:rsidRDefault="00082701" w:rsidP="0008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701" w:rsidRPr="00E33D50" w:rsidRDefault="00082701" w:rsidP="0008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701" w:rsidRPr="00E33D50" w:rsidRDefault="00082701" w:rsidP="0008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701" w:rsidRPr="00E33D50" w:rsidRDefault="00082701" w:rsidP="0008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082701" w:rsidRPr="00E33D50" w:rsidTr="002A272B">
        <w:tc>
          <w:tcPr>
            <w:tcW w:w="95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</w:p>
        </w:tc>
      </w:tr>
      <w:tr w:rsidR="00082701" w:rsidRPr="00E33D50" w:rsidTr="002A272B">
        <w:tc>
          <w:tcPr>
            <w:tcW w:w="95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82701" w:rsidRPr="00E33D50" w:rsidTr="002A272B">
        <w:tc>
          <w:tcPr>
            <w:tcW w:w="95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Ср.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Овчинниковский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082701" w:rsidRPr="00E33D50" w:rsidTr="002A272B">
        <w:tc>
          <w:tcPr>
            <w:tcW w:w="95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Сухаревский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2701" w:rsidRPr="00E33D50" w:rsidRDefault="00082701" w:rsidP="002A272B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082701" w:rsidRPr="00E33D50" w:rsidTr="002A272B">
        <w:tc>
          <w:tcPr>
            <w:tcW w:w="95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082701" w:rsidRPr="00E33D50" w:rsidTr="002A272B">
        <w:tc>
          <w:tcPr>
            <w:tcW w:w="95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082701" w:rsidRPr="00E33D50" w:rsidRDefault="00082701" w:rsidP="002A272B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«Верхние Котлы»,</w:t>
            </w:r>
            <w:proofErr w:type="gramEnd"/>
          </w:p>
          <w:p w:rsidR="00082701" w:rsidRPr="00E33D50" w:rsidRDefault="00082701" w:rsidP="002A272B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Нагатино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proofErr w:type="gramEnd"/>
          </w:p>
        </w:tc>
      </w:tr>
      <w:tr w:rsidR="00082701" w:rsidRPr="00E33D50" w:rsidTr="002A272B">
        <w:tc>
          <w:tcPr>
            <w:tcW w:w="95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4-й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Вешняковский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082701" w:rsidRPr="00E33D50" w:rsidTr="002A272B">
        <w:tc>
          <w:tcPr>
            <w:tcW w:w="95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082701" w:rsidRPr="00E33D50" w:rsidTr="002A272B">
        <w:tc>
          <w:tcPr>
            <w:tcW w:w="95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Шоссейая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«Люблино-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Перерва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082701" w:rsidRPr="00E33D50" w:rsidTr="002A272B">
        <w:tc>
          <w:tcPr>
            <w:tcW w:w="95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-Мневники» (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Магистральная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082701" w:rsidRPr="00E33D50" w:rsidTr="002A272B">
        <w:tc>
          <w:tcPr>
            <w:tcW w:w="95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082701" w:rsidRPr="00E33D50" w:rsidTr="002A272B">
        <w:tc>
          <w:tcPr>
            <w:tcW w:w="95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Чертановская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р-н «Чертаново 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082701" w:rsidRPr="00E33D50" w:rsidTr="002A272B">
        <w:tc>
          <w:tcPr>
            <w:tcW w:w="95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Долгопрудная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Коровино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082701" w:rsidRPr="00E33D50" w:rsidTr="002A272B">
        <w:tc>
          <w:tcPr>
            <w:tcW w:w="95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Ивантеевская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Калошино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082701" w:rsidRPr="00E33D50" w:rsidTr="002A272B">
        <w:tc>
          <w:tcPr>
            <w:tcW w:w="95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082701" w:rsidRPr="00E33D50" w:rsidTr="002A272B">
        <w:tc>
          <w:tcPr>
            <w:tcW w:w="95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Шипиловская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Зябликово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082701" w:rsidRPr="00E33D50" w:rsidTr="002A272B">
        <w:tc>
          <w:tcPr>
            <w:tcW w:w="95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082701" w:rsidRPr="00E33D50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Чагино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</w:tbl>
    <w:p w:rsidR="00082701" w:rsidRPr="00E33D50" w:rsidRDefault="00082701" w:rsidP="00082701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082701" w:rsidRPr="00E33D50" w:rsidRDefault="00082701" w:rsidP="0008270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82701" w:rsidRPr="00E33D50" w:rsidRDefault="00082701" w:rsidP="00082701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Pr="00E33D50" w:rsidRDefault="00082701" w:rsidP="00082701">
      <w:pPr>
        <w:rPr>
          <w:rFonts w:ascii="Calibri" w:eastAsia="Times New Roman" w:hAnsi="Calibri" w:cs="Times New Roman"/>
          <w:lang w:eastAsia="ru-RU"/>
        </w:rPr>
      </w:pPr>
    </w:p>
    <w:p w:rsidR="00082701" w:rsidRPr="00E33D50" w:rsidRDefault="00082701" w:rsidP="00082701"/>
    <w:p w:rsidR="00082701" w:rsidRPr="00E33D50" w:rsidRDefault="00082701" w:rsidP="00082701"/>
    <w:p w:rsidR="00082701" w:rsidRPr="00E33D50" w:rsidRDefault="00082701" w:rsidP="00082701"/>
    <w:p w:rsidR="00082701" w:rsidRPr="00E33D50" w:rsidRDefault="00082701" w:rsidP="00082701"/>
    <w:p w:rsidR="00082701" w:rsidRPr="00E33D50" w:rsidRDefault="00082701" w:rsidP="00082701"/>
    <w:p w:rsidR="00082701" w:rsidRPr="00E33D50" w:rsidRDefault="00082701" w:rsidP="00082701"/>
    <w:p w:rsidR="00082701" w:rsidRPr="00E33D50" w:rsidRDefault="00082701" w:rsidP="00082701"/>
    <w:p w:rsidR="00082701" w:rsidRDefault="00082701" w:rsidP="00082701"/>
    <w:p w:rsidR="00082701" w:rsidRDefault="00082701" w:rsidP="00082701"/>
    <w:p w:rsidR="00082701" w:rsidRDefault="00082701" w:rsidP="00082701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082701" w:rsidRPr="00082701" w:rsidRDefault="00082701" w:rsidP="00082701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082701" w:rsidRDefault="00082701" w:rsidP="0008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</w:t>
      </w:r>
    </w:p>
    <w:p w:rsidR="00082701" w:rsidRDefault="00082701" w:rsidP="0008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объектов </w:t>
      </w:r>
    </w:p>
    <w:p w:rsidR="00082701" w:rsidRDefault="00082701" w:rsidP="0008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мае 2022 года</w:t>
      </w:r>
    </w:p>
    <w:p w:rsidR="00082701" w:rsidRDefault="00082701" w:rsidP="0008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082701" w:rsidTr="002A272B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</w:tr>
      <w:tr w:rsidR="00082701" w:rsidTr="002A272B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082701" w:rsidTr="002A272B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</w:t>
            </w:r>
          </w:p>
        </w:tc>
      </w:tr>
      <w:tr w:rsidR="00082701" w:rsidTr="002A272B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082701" w:rsidTr="002A272B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0,22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«Новосибирский специализированный комбинат радиационной безопасности «Радон»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области),</w:t>
            </w:r>
          </w:p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«Приаргунское производственное горно-химическое объединение»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края),</w:t>
            </w:r>
          </w:p>
          <w:p w:rsidR="00082701" w:rsidRDefault="00082701" w:rsidP="002A272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0,13 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082701" w:rsidTr="002A272B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2701" w:rsidRDefault="00082701" w:rsidP="002A272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0,22 </w:t>
            </w:r>
          </w:p>
        </w:tc>
      </w:tr>
    </w:tbl>
    <w:p w:rsidR="00082701" w:rsidRDefault="00082701" w:rsidP="0008270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701" w:rsidRDefault="00082701" w:rsidP="000827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082701" w:rsidRDefault="00082701" w:rsidP="00082701"/>
    <w:p w:rsidR="00082701" w:rsidRDefault="00082701" w:rsidP="00082701"/>
    <w:p w:rsidR="00082701" w:rsidRDefault="00082701" w:rsidP="00082701"/>
    <w:p w:rsidR="00082701" w:rsidRDefault="00082701" w:rsidP="00082701"/>
    <w:p w:rsidR="00082701" w:rsidRDefault="00082701"/>
    <w:sectPr w:rsidR="00082701" w:rsidSect="00D35C3C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F90" w:rsidRDefault="004F1F90" w:rsidP="00082701">
      <w:pPr>
        <w:spacing w:after="0" w:line="240" w:lineRule="auto"/>
      </w:pPr>
      <w:r>
        <w:separator/>
      </w:r>
    </w:p>
  </w:endnote>
  <w:endnote w:type="continuationSeparator" w:id="0">
    <w:p w:rsidR="004F1F90" w:rsidRDefault="004F1F90" w:rsidP="0008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F90" w:rsidRDefault="004F1F90" w:rsidP="00082701">
      <w:pPr>
        <w:spacing w:after="0" w:line="240" w:lineRule="auto"/>
      </w:pPr>
      <w:r>
        <w:separator/>
      </w:r>
    </w:p>
  </w:footnote>
  <w:footnote w:type="continuationSeparator" w:id="0">
    <w:p w:rsidR="004F1F90" w:rsidRDefault="004F1F90" w:rsidP="00082701">
      <w:pPr>
        <w:spacing w:after="0" w:line="240" w:lineRule="auto"/>
      </w:pPr>
      <w:r>
        <w:continuationSeparator/>
      </w:r>
    </w:p>
  </w:footnote>
  <w:footnote w:id="1">
    <w:p w:rsidR="00082701" w:rsidRPr="00F275C4" w:rsidRDefault="00082701" w:rsidP="00082701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F275C4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F275C4">
        <w:rPr>
          <w:rFonts w:ascii="Times New Roman" w:hAnsi="Times New Roman" w:cs="Times New Roman"/>
        </w:rPr>
        <w:t>рыбохозяйственных</w:t>
      </w:r>
      <w:proofErr w:type="spellEnd"/>
      <w:r w:rsidRPr="00F275C4">
        <w:rPr>
          <w:rFonts w:ascii="Times New Roman" w:hAnsi="Times New Roman" w:cs="Times New Roman"/>
        </w:rPr>
        <w:t xml:space="preserve"> водных объектов</w:t>
      </w:r>
    </w:p>
  </w:footnote>
  <w:footnote w:id="2">
    <w:p w:rsidR="00082701" w:rsidRPr="006C4D37" w:rsidRDefault="00082701" w:rsidP="00082701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6C4D37">
        <w:rPr>
          <w:rFonts w:ascii="Times New Roman" w:hAnsi="Times New Roman" w:cs="Times New Roman"/>
        </w:rPr>
        <w:t>Под ЭВЗ понимается содержание одного или нескольких веществ, превышающее  максимальную разовую предельно допустимую концентрацию (</w:t>
      </w:r>
      <w:proofErr w:type="spellStart"/>
      <w:r w:rsidRPr="006C4D37">
        <w:rPr>
          <w:rFonts w:ascii="Times New Roman" w:hAnsi="Times New Roman" w:cs="Times New Roman"/>
        </w:rPr>
        <w:t>ПДКм.р</w:t>
      </w:r>
      <w:proofErr w:type="spellEnd"/>
      <w:r w:rsidRPr="006C4D37">
        <w:rPr>
          <w:rFonts w:ascii="Times New Roman" w:hAnsi="Times New Roman" w:cs="Times New Roman"/>
        </w:rPr>
        <w:t>.):</w:t>
      </w:r>
    </w:p>
    <w:p w:rsidR="00082701" w:rsidRPr="006C4D37" w:rsidRDefault="00082701" w:rsidP="00082701">
      <w:pPr>
        <w:pStyle w:val="a5"/>
        <w:jc w:val="both"/>
        <w:rPr>
          <w:rFonts w:ascii="Times New Roman" w:hAnsi="Times New Roman" w:cs="Times New Roman"/>
        </w:rPr>
      </w:pPr>
      <w:r w:rsidRPr="006C4D37">
        <w:rPr>
          <w:rFonts w:ascii="Times New Roman" w:hAnsi="Times New Roman" w:cs="Times New Roman"/>
        </w:rPr>
        <w:tab/>
        <w:t>в 20-29 раз при сохранении этого уровня более 2-х суток;</w:t>
      </w:r>
    </w:p>
    <w:p w:rsidR="00082701" w:rsidRPr="006C4D37" w:rsidRDefault="00082701" w:rsidP="00082701">
      <w:pPr>
        <w:pStyle w:val="a5"/>
        <w:jc w:val="both"/>
        <w:rPr>
          <w:rFonts w:ascii="Times New Roman" w:hAnsi="Times New Roman" w:cs="Times New Roman"/>
        </w:rPr>
      </w:pPr>
      <w:r w:rsidRPr="006C4D37">
        <w:rPr>
          <w:rFonts w:ascii="Times New Roman" w:hAnsi="Times New Roman" w:cs="Times New Roman"/>
        </w:rPr>
        <w:tab/>
        <w:t>в 30-49 раз при сохранении этого уровня от 8 часов и более;</w:t>
      </w:r>
    </w:p>
    <w:p w:rsidR="00082701" w:rsidRPr="006C4D37" w:rsidRDefault="00082701" w:rsidP="00082701">
      <w:pPr>
        <w:pStyle w:val="a5"/>
        <w:jc w:val="both"/>
        <w:rPr>
          <w:rFonts w:ascii="Times New Roman" w:hAnsi="Times New Roman" w:cs="Times New Roman"/>
        </w:rPr>
      </w:pPr>
      <w:r w:rsidRPr="006C4D37">
        <w:rPr>
          <w:rFonts w:ascii="Times New Roman" w:hAnsi="Times New Roman" w:cs="Times New Roman"/>
        </w:rPr>
        <w:tab/>
        <w:t>в 50 и более раз;</w:t>
      </w:r>
    </w:p>
    <w:p w:rsidR="00082701" w:rsidRPr="006C4D37" w:rsidRDefault="00082701" w:rsidP="00082701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6C4D37">
        <w:rPr>
          <w:rFonts w:ascii="Times New Roman" w:hAnsi="Times New Roman" w:cs="Times New Roman"/>
        </w:rPr>
        <w:t>визуальные и органолептические признаки:</w:t>
      </w:r>
      <w:r>
        <w:rPr>
          <w:rFonts w:ascii="Times New Roman" w:hAnsi="Times New Roman" w:cs="Times New Roman"/>
        </w:rPr>
        <w:t xml:space="preserve"> </w:t>
      </w:r>
      <w:r w:rsidRPr="006C4D37">
        <w:rPr>
          <w:rFonts w:ascii="Times New Roman" w:hAnsi="Times New Roman" w:cs="Times New Roman"/>
        </w:rPr>
        <w:t>появление устойчивого, не свойственного данной местности (сезону) запаха;</w:t>
      </w:r>
      <w:r>
        <w:rPr>
          <w:rFonts w:ascii="Times New Roman" w:hAnsi="Times New Roman" w:cs="Times New Roman"/>
        </w:rPr>
        <w:t xml:space="preserve"> </w:t>
      </w:r>
      <w:r w:rsidRPr="006C4D37">
        <w:rPr>
          <w:rFonts w:ascii="Times New Roman" w:hAnsi="Times New Roman" w:cs="Times New Roman"/>
        </w:rPr>
        <w:t>обнаружение влияния воздуха на органы чувств человека;</w:t>
      </w:r>
      <w:r>
        <w:rPr>
          <w:rFonts w:ascii="Times New Roman" w:hAnsi="Times New Roman" w:cs="Times New Roman"/>
        </w:rPr>
        <w:t xml:space="preserve"> </w:t>
      </w:r>
      <w:r w:rsidRPr="006C4D37">
        <w:rPr>
          <w:rFonts w:ascii="Times New Roman" w:hAnsi="Times New Roman" w:cs="Times New Roman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</w:footnote>
  <w:footnote w:id="3">
    <w:p w:rsidR="00082701" w:rsidRPr="00DB0818" w:rsidRDefault="00082701" w:rsidP="00082701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DB0818">
        <w:rPr>
          <w:rFonts w:ascii="Times New Roman" w:hAnsi="Times New Roman" w:cs="Times New Roman"/>
        </w:rPr>
        <w:t>Под ВЗ понимается содержание одного или нескольких веществ, превышающее максимальную разовую предельно допустимую концентр</w:t>
      </w:r>
      <w:r>
        <w:rPr>
          <w:rFonts w:ascii="Times New Roman" w:hAnsi="Times New Roman" w:cs="Times New Roman"/>
        </w:rPr>
        <w:t>ацию (</w:t>
      </w:r>
      <w:proofErr w:type="spellStart"/>
      <w:r>
        <w:rPr>
          <w:rFonts w:ascii="Times New Roman" w:hAnsi="Times New Roman" w:cs="Times New Roman"/>
        </w:rPr>
        <w:t>ПДКм.р</w:t>
      </w:r>
      <w:proofErr w:type="spellEnd"/>
      <w:r>
        <w:rPr>
          <w:rFonts w:ascii="Times New Roman" w:hAnsi="Times New Roman" w:cs="Times New Roman"/>
        </w:rPr>
        <w:t>.) в 10 и более раз</w:t>
      </w:r>
    </w:p>
  </w:footnote>
  <w:footnote w:id="4">
    <w:p w:rsidR="00082701" w:rsidRPr="001952A0" w:rsidRDefault="00082701" w:rsidP="00082701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1952A0">
        <w:rPr>
          <w:rFonts w:ascii="Times New Roman" w:hAnsi="Times New Roman" w:cs="Times New Roman"/>
        </w:rPr>
        <w:t>Степень загрязнения атмосферного воздуха оценивается  при сравнении концентраций примесей (в мг/м</w:t>
      </w:r>
      <w:r w:rsidRPr="00716128">
        <w:rPr>
          <w:rFonts w:ascii="Times New Roman" w:hAnsi="Times New Roman" w:cs="Times New Roman"/>
          <w:vertAlign w:val="superscript"/>
        </w:rPr>
        <w:t>3</w:t>
      </w:r>
      <w:r w:rsidRPr="001952A0">
        <w:rPr>
          <w:rFonts w:ascii="Times New Roman" w:hAnsi="Times New Roman" w:cs="Times New Roman"/>
        </w:rPr>
        <w:t>, мкг/м</w:t>
      </w:r>
      <w:r w:rsidRPr="00716128">
        <w:rPr>
          <w:rFonts w:ascii="Times New Roman" w:hAnsi="Times New Roman" w:cs="Times New Roman"/>
          <w:vertAlign w:val="superscript"/>
        </w:rPr>
        <w:t>3</w:t>
      </w:r>
      <w:r w:rsidRPr="001952A0">
        <w:rPr>
          <w:rFonts w:ascii="Times New Roman" w:hAnsi="Times New Roman" w:cs="Times New Roman"/>
        </w:rPr>
        <w:t>) с ПДК – предельно допустимыми концентрациями примесей, установленными  Минздравом России.</w:t>
      </w:r>
    </w:p>
    <w:p w:rsidR="00082701" w:rsidRPr="001952A0" w:rsidRDefault="00082701" w:rsidP="00082701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952A0">
        <w:rPr>
          <w:rFonts w:ascii="Times New Roman" w:hAnsi="Times New Roman" w:cs="Times New Roman"/>
        </w:rPr>
        <w:t xml:space="preserve">Для оценки уровня загрязнения атмосферного воздуха за месяц используются два показателя качества воздуха: </w:t>
      </w:r>
    </w:p>
    <w:p w:rsidR="00082701" w:rsidRPr="001952A0" w:rsidRDefault="00082701" w:rsidP="00082701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>- стандартный индекс СИ – наибольшая, измеренная за короткий период времени, концен</w:t>
      </w:r>
      <w:r>
        <w:rPr>
          <w:rFonts w:ascii="Times New Roman" w:hAnsi="Times New Roman" w:cs="Times New Roman"/>
        </w:rPr>
        <w:t xml:space="preserve">трация примеси, деленная на </w:t>
      </w:r>
      <w:proofErr w:type="spellStart"/>
      <w:r>
        <w:rPr>
          <w:rFonts w:ascii="Times New Roman" w:hAnsi="Times New Roman" w:cs="Times New Roman"/>
        </w:rPr>
        <w:t>ПДК</w:t>
      </w:r>
      <w:r w:rsidRPr="00716128">
        <w:rPr>
          <w:rFonts w:ascii="Times New Roman" w:hAnsi="Times New Roman" w:cs="Times New Roman"/>
          <w:vertAlign w:val="subscript"/>
        </w:rPr>
        <w:t>м.р</w:t>
      </w:r>
      <w:proofErr w:type="spellEnd"/>
      <w:r w:rsidRPr="00716128">
        <w:rPr>
          <w:rFonts w:ascii="Times New Roman" w:hAnsi="Times New Roman" w:cs="Times New Roman"/>
          <w:vertAlign w:val="subscript"/>
        </w:rPr>
        <w:t>.</w:t>
      </w:r>
      <w:r w:rsidRPr="001952A0">
        <w:rPr>
          <w:rFonts w:ascii="Times New Roman" w:hAnsi="Times New Roman" w:cs="Times New Roman"/>
        </w:rPr>
        <w:t>;</w:t>
      </w:r>
    </w:p>
    <w:p w:rsidR="00082701" w:rsidRPr="001952A0" w:rsidRDefault="00082701" w:rsidP="00082701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>- наибольш</w:t>
      </w:r>
      <w:r>
        <w:rPr>
          <w:rFonts w:ascii="Times New Roman" w:hAnsi="Times New Roman" w:cs="Times New Roman"/>
        </w:rPr>
        <w:t xml:space="preserve">ая повторяемость превышения </w:t>
      </w:r>
      <w:proofErr w:type="spellStart"/>
      <w:r>
        <w:rPr>
          <w:rFonts w:ascii="Times New Roman" w:hAnsi="Times New Roman" w:cs="Times New Roman"/>
        </w:rPr>
        <w:t>ПДК</w:t>
      </w:r>
      <w:r w:rsidRPr="00716128">
        <w:rPr>
          <w:rFonts w:ascii="Times New Roman" w:hAnsi="Times New Roman" w:cs="Times New Roman"/>
          <w:vertAlign w:val="subscript"/>
        </w:rPr>
        <w:t>м.р</w:t>
      </w:r>
      <w:proofErr w:type="spellEnd"/>
      <w:r w:rsidRPr="00716128">
        <w:rPr>
          <w:rFonts w:ascii="Times New Roman" w:hAnsi="Times New Roman" w:cs="Times New Roman"/>
          <w:vertAlign w:val="subscript"/>
        </w:rPr>
        <w:t>.</w:t>
      </w:r>
      <w:r w:rsidRPr="001952A0">
        <w:rPr>
          <w:rFonts w:ascii="Times New Roman" w:hAnsi="Times New Roman" w:cs="Times New Roman"/>
        </w:rPr>
        <w:t xml:space="preserve"> – НП, %.</w:t>
      </w:r>
    </w:p>
    <w:p w:rsidR="00082701" w:rsidRPr="001952A0" w:rsidRDefault="00082701" w:rsidP="00082701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Уровень загрязнения воздуха </w:t>
      </w:r>
      <w:r w:rsidRPr="001952A0">
        <w:rPr>
          <w:rFonts w:ascii="Times New Roman" w:hAnsi="Times New Roman" w:cs="Times New Roman"/>
        </w:rPr>
        <w:t>оценивается по 4 градациям значений СИ и НП, которые характеризуют степень кратковременного воздействия загрязнения воздуха на здоровье населения:</w:t>
      </w:r>
    </w:p>
    <w:p w:rsidR="00082701" w:rsidRPr="001952A0" w:rsidRDefault="00082701" w:rsidP="00082701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 xml:space="preserve">- </w:t>
      </w:r>
      <w:proofErr w:type="gramStart"/>
      <w:r w:rsidRPr="001952A0">
        <w:rPr>
          <w:rFonts w:ascii="Times New Roman" w:hAnsi="Times New Roman" w:cs="Times New Roman"/>
        </w:rPr>
        <w:t>низкий</w:t>
      </w:r>
      <w:proofErr w:type="gramEnd"/>
      <w:r w:rsidRPr="001952A0">
        <w:rPr>
          <w:rFonts w:ascii="Times New Roman" w:hAnsi="Times New Roman" w:cs="Times New Roman"/>
        </w:rPr>
        <w:t xml:space="preserve"> при СИ =  0-1 , НП = 0%;</w:t>
      </w:r>
    </w:p>
    <w:p w:rsidR="00082701" w:rsidRPr="001952A0" w:rsidRDefault="00082701" w:rsidP="00082701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 xml:space="preserve">- </w:t>
      </w:r>
      <w:proofErr w:type="gramStart"/>
      <w:r w:rsidRPr="001952A0">
        <w:rPr>
          <w:rFonts w:ascii="Times New Roman" w:hAnsi="Times New Roman" w:cs="Times New Roman"/>
        </w:rPr>
        <w:t>повышенный</w:t>
      </w:r>
      <w:proofErr w:type="gramEnd"/>
      <w:r w:rsidRPr="001952A0">
        <w:rPr>
          <w:rFonts w:ascii="Times New Roman" w:hAnsi="Times New Roman" w:cs="Times New Roman"/>
        </w:rPr>
        <w:t xml:space="preserve"> при СИ =2-4, НП = 1-19%;</w:t>
      </w:r>
    </w:p>
    <w:p w:rsidR="00082701" w:rsidRPr="001952A0" w:rsidRDefault="00082701" w:rsidP="00082701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 xml:space="preserve">- </w:t>
      </w:r>
      <w:proofErr w:type="gramStart"/>
      <w:r w:rsidRPr="001952A0">
        <w:rPr>
          <w:rFonts w:ascii="Times New Roman" w:hAnsi="Times New Roman" w:cs="Times New Roman"/>
        </w:rPr>
        <w:t>высокий</w:t>
      </w:r>
      <w:proofErr w:type="gramEnd"/>
      <w:r w:rsidRPr="001952A0">
        <w:rPr>
          <w:rFonts w:ascii="Times New Roman" w:hAnsi="Times New Roman" w:cs="Times New Roman"/>
        </w:rPr>
        <w:t xml:space="preserve"> при СИ=5-10; НП=20-49%;</w:t>
      </w:r>
    </w:p>
    <w:p w:rsidR="00082701" w:rsidRPr="001952A0" w:rsidRDefault="00082701" w:rsidP="00082701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 xml:space="preserve">- очень </w:t>
      </w:r>
      <w:proofErr w:type="gramStart"/>
      <w:r w:rsidRPr="001952A0">
        <w:rPr>
          <w:rFonts w:ascii="Times New Roman" w:hAnsi="Times New Roman" w:cs="Times New Roman"/>
        </w:rPr>
        <w:t>высокий</w:t>
      </w:r>
      <w:proofErr w:type="gramEnd"/>
      <w:r w:rsidRPr="001952A0">
        <w:rPr>
          <w:rFonts w:ascii="Times New Roman" w:hAnsi="Times New Roman" w:cs="Times New Roman"/>
        </w:rPr>
        <w:t xml:space="preserve"> при СИ &gt;10; НП ≥50%.</w:t>
      </w:r>
    </w:p>
    <w:p w:rsidR="00082701" w:rsidRPr="001952A0" w:rsidRDefault="00082701" w:rsidP="00082701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ab/>
        <w:t>Если СИ и НП попадают в разные градации, то уровень загрязнения воздуха оценивается по наибольшему значению из этих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350739"/>
      <w:docPartObj>
        <w:docPartGallery w:val="Page Numbers (Top of Page)"/>
        <w:docPartUnique/>
      </w:docPartObj>
    </w:sdtPr>
    <w:sdtEndPr/>
    <w:sdtContent>
      <w:p w:rsidR="0077690A" w:rsidRDefault="004F1F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01">
          <w:rPr>
            <w:noProof/>
          </w:rPr>
          <w:t>17</w:t>
        </w:r>
        <w:r>
          <w:fldChar w:fldCharType="end"/>
        </w:r>
      </w:p>
    </w:sdtContent>
  </w:sdt>
  <w:p w:rsidR="00D35C3C" w:rsidRDefault="004F1F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C3C" w:rsidRDefault="004F1F90">
    <w:pPr>
      <w:pStyle w:val="a3"/>
      <w:jc w:val="center"/>
    </w:pPr>
  </w:p>
  <w:p w:rsidR="00D35C3C" w:rsidRDefault="004F1F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abstractNum w:abstractNumId="1">
    <w:nsid w:val="6D60471C"/>
    <w:multiLevelType w:val="hybridMultilevel"/>
    <w:tmpl w:val="87FE7FE4"/>
    <w:lvl w:ilvl="0" w:tplc="041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8A"/>
    <w:rsid w:val="00082701"/>
    <w:rsid w:val="004F1F90"/>
    <w:rsid w:val="00C97D8A"/>
    <w:rsid w:val="00F9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2701"/>
  </w:style>
  <w:style w:type="paragraph" w:styleId="a5">
    <w:name w:val="footnote text"/>
    <w:basedOn w:val="a"/>
    <w:link w:val="a6"/>
    <w:uiPriority w:val="99"/>
    <w:semiHidden/>
    <w:unhideWhenUsed/>
    <w:rsid w:val="000827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827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82701"/>
    <w:rPr>
      <w:vertAlign w:val="superscript"/>
    </w:rPr>
  </w:style>
  <w:style w:type="paragraph" w:styleId="a8">
    <w:name w:val="List Paragraph"/>
    <w:basedOn w:val="a"/>
    <w:uiPriority w:val="34"/>
    <w:qFormat/>
    <w:rsid w:val="000827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2701"/>
  </w:style>
  <w:style w:type="paragraph" w:styleId="a5">
    <w:name w:val="footnote text"/>
    <w:basedOn w:val="a"/>
    <w:link w:val="a6"/>
    <w:uiPriority w:val="99"/>
    <w:semiHidden/>
    <w:unhideWhenUsed/>
    <w:rsid w:val="0008270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8270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82701"/>
    <w:rPr>
      <w:vertAlign w:val="superscript"/>
    </w:rPr>
  </w:style>
  <w:style w:type="paragraph" w:styleId="a8">
    <w:name w:val="List Paragraph"/>
    <w:basedOn w:val="a"/>
    <w:uiPriority w:val="34"/>
    <w:qFormat/>
    <w:rsid w:val="00082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3385</Words>
  <Characters>19300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2022-06-17T11:19:00Z</dcterms:created>
  <dcterms:modified xsi:type="dcterms:W3CDTF">2022-06-17T11:19:00Z</dcterms:modified>
</cp:coreProperties>
</file>